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EC6D" w14:textId="050D4DF2" w:rsidR="00344DE9" w:rsidRDefault="00344DE9" w:rsidP="00BD278C">
      <w:r>
        <w:rPr>
          <w:noProof/>
        </w:rPr>
        <mc:AlternateContent>
          <mc:Choice Requires="wps">
            <w:drawing>
              <wp:anchor distT="45720" distB="45720" distL="114300" distR="114300" simplePos="0" relativeHeight="251658240" behindDoc="0" locked="0" layoutInCell="1" allowOverlap="1" wp14:anchorId="49C9DF72" wp14:editId="59C7B05E">
                <wp:simplePos x="0" y="0"/>
                <wp:positionH relativeFrom="margin">
                  <wp:align>center</wp:align>
                </wp:positionH>
                <wp:positionV relativeFrom="paragraph">
                  <wp:posOffset>0</wp:posOffset>
                </wp:positionV>
                <wp:extent cx="32194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4620"/>
                        </a:xfrm>
                        <a:prstGeom prst="rect">
                          <a:avLst/>
                        </a:prstGeom>
                        <a:solidFill>
                          <a:srgbClr val="FFFFFF"/>
                        </a:solidFill>
                        <a:ln w="9525">
                          <a:noFill/>
                          <a:miter lim="800000"/>
                          <a:headEnd/>
                          <a:tailEnd/>
                        </a:ln>
                      </wps:spPr>
                      <wps:txbx>
                        <w:txbxContent>
                          <w:p w14:paraId="0B022FB9" w14:textId="5A0F5FC7" w:rsidR="00E33039" w:rsidRPr="00FD6908" w:rsidRDefault="00E33039">
                            <w:pPr>
                              <w:rPr>
                                <w:rFonts w:ascii="Times New Roman" w:hAnsi="Times New Roman" w:cs="Times New Roman"/>
                                <w:b/>
                                <w:bCs/>
                                <w:sz w:val="28"/>
                                <w:szCs w:val="28"/>
                              </w:rPr>
                            </w:pPr>
                            <w:r w:rsidRPr="00FD6908">
                              <w:rPr>
                                <w:rFonts w:ascii="Times New Roman" w:hAnsi="Times New Roman" w:cs="Times New Roman"/>
                                <w:b/>
                                <w:bCs/>
                                <w:sz w:val="28"/>
                                <w:szCs w:val="28"/>
                              </w:rPr>
                              <w:t>VOLUNTEER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49C9DF72" id="_x0000_t202" coordsize="21600,21600" o:spt="202" path="m,l,21600r21600,l21600,xe">
                <v:stroke joinstyle="miter"/>
                <v:path gradientshapeok="t" o:connecttype="rect"/>
              </v:shapetype>
              <v:shape id="Text Box 2" o:spid="_x0000_s1026" type="#_x0000_t202" style="position:absolute;margin-left:0;margin-top:0;width:253.5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A0DgIAAPcDAAAOAAAAZHJzL2Uyb0RvYy54bWysU9tu2zAMfR+wfxD0vtjJnK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" stroked="f">
                <v:textbox style="mso-fit-shape-to-text:t">
                  <w:txbxContent>
                    <w:p w14:paraId="0B022FB9" w14:textId="5A0F5FC7" w:rsidR="00E33039" w:rsidRPr="00FD6908" w:rsidRDefault="00E33039">
                      <w:pPr>
                        <w:rPr>
                          <w:rFonts w:ascii="Times New Roman" w:hAnsi="Times New Roman" w:cs="Times New Roman"/>
                          <w:b/>
                          <w:bCs/>
                          <w:sz w:val="28"/>
                          <w:szCs w:val="28"/>
                        </w:rPr>
                      </w:pPr>
                      <w:r w:rsidRPr="00FD6908">
                        <w:rPr>
                          <w:rFonts w:ascii="Times New Roman" w:hAnsi="Times New Roman" w:cs="Times New Roman"/>
                          <w:b/>
                          <w:bCs/>
                          <w:sz w:val="28"/>
                          <w:szCs w:val="28"/>
                        </w:rPr>
                        <w:t>VOLUNTEER APPLICATION FORM</w:t>
                      </w:r>
                    </w:p>
                  </w:txbxContent>
                </v:textbox>
                <w10:wrap type="square" anchorx="margin"/>
              </v:shape>
            </w:pict>
          </mc:Fallback>
        </mc:AlternateContent>
      </w:r>
    </w:p>
    <w:p w14:paraId="4C860E1C" w14:textId="0B68AE44" w:rsidR="00344DE9" w:rsidRDefault="00344DE9" w:rsidP="00BD278C"/>
    <w:tbl>
      <w:tblPr>
        <w:tblStyle w:val="TableGrid"/>
        <w:tblW w:w="10348" w:type="dxa"/>
        <w:tblInd w:w="13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536"/>
        <w:gridCol w:w="67"/>
        <w:gridCol w:w="1616"/>
        <w:gridCol w:w="467"/>
        <w:gridCol w:w="516"/>
        <w:gridCol w:w="192"/>
        <w:gridCol w:w="433"/>
        <w:gridCol w:w="631"/>
        <w:gridCol w:w="70"/>
        <w:gridCol w:w="920"/>
        <w:gridCol w:w="568"/>
        <w:gridCol w:w="497"/>
        <w:gridCol w:w="548"/>
        <w:gridCol w:w="2287"/>
      </w:tblGrid>
      <w:tr w:rsidR="00344DE9" w14:paraId="614B19D0" w14:textId="77777777" w:rsidTr="00770CF5">
        <w:trPr>
          <w:trHeight w:val="510"/>
        </w:trPr>
        <w:tc>
          <w:tcPr>
            <w:tcW w:w="1536" w:type="dxa"/>
            <w:shd w:val="clear" w:color="auto" w:fill="FFFFFF" w:themeFill="background1"/>
          </w:tcPr>
          <w:p w14:paraId="5CC5FF4E" w14:textId="77777777" w:rsidR="00344DE9" w:rsidRPr="002302F5" w:rsidRDefault="00344DE9" w:rsidP="0003628A">
            <w:pPr>
              <w:ind w:right="-897"/>
              <w:rPr>
                <w:b/>
                <w:sz w:val="24"/>
                <w:szCs w:val="24"/>
              </w:rPr>
            </w:pPr>
            <w:r>
              <w:rPr>
                <w:b/>
                <w:sz w:val="24"/>
                <w:szCs w:val="24"/>
              </w:rPr>
              <w:t xml:space="preserve">Date: </w:t>
            </w:r>
          </w:p>
        </w:tc>
        <w:tc>
          <w:tcPr>
            <w:tcW w:w="8812" w:type="dxa"/>
            <w:gridSpan w:val="13"/>
            <w:shd w:val="clear" w:color="auto" w:fill="FFFFFF" w:themeFill="background1"/>
          </w:tcPr>
          <w:p w14:paraId="32E04886" w14:textId="77777777" w:rsidR="00344DE9" w:rsidRDefault="00344DE9" w:rsidP="0003628A">
            <w:pPr>
              <w:ind w:right="-897"/>
              <w:rPr>
                <w:b/>
                <w:bCs/>
                <w:sz w:val="32"/>
                <w:szCs w:val="32"/>
              </w:rPr>
            </w:pPr>
          </w:p>
        </w:tc>
      </w:tr>
      <w:tr w:rsidR="00344DE9" w14:paraId="1962FA05" w14:textId="77777777" w:rsidTr="00770CF5">
        <w:trPr>
          <w:trHeight w:val="510"/>
        </w:trPr>
        <w:tc>
          <w:tcPr>
            <w:tcW w:w="1536" w:type="dxa"/>
            <w:shd w:val="clear" w:color="auto" w:fill="FFFFFF" w:themeFill="background1"/>
          </w:tcPr>
          <w:p w14:paraId="192A384D" w14:textId="77777777" w:rsidR="00344DE9" w:rsidRPr="002302F5" w:rsidRDefault="00344DE9" w:rsidP="0003628A">
            <w:pPr>
              <w:ind w:right="-897"/>
              <w:rPr>
                <w:b/>
                <w:sz w:val="24"/>
                <w:szCs w:val="24"/>
              </w:rPr>
            </w:pPr>
            <w:r w:rsidRPr="002302F5">
              <w:rPr>
                <w:b/>
                <w:sz w:val="24"/>
                <w:szCs w:val="24"/>
              </w:rPr>
              <w:t>Full Name:</w:t>
            </w:r>
          </w:p>
        </w:tc>
        <w:tc>
          <w:tcPr>
            <w:tcW w:w="3922" w:type="dxa"/>
            <w:gridSpan w:val="7"/>
            <w:shd w:val="clear" w:color="auto" w:fill="FFFFFF" w:themeFill="background1"/>
          </w:tcPr>
          <w:p w14:paraId="03BE9F7E" w14:textId="77777777" w:rsidR="00344DE9" w:rsidRDefault="00344DE9" w:rsidP="0003628A">
            <w:pPr>
              <w:ind w:right="-897"/>
              <w:rPr>
                <w:b/>
                <w:bCs/>
                <w:sz w:val="32"/>
                <w:szCs w:val="32"/>
              </w:rPr>
            </w:pPr>
          </w:p>
        </w:tc>
        <w:tc>
          <w:tcPr>
            <w:tcW w:w="2055" w:type="dxa"/>
            <w:gridSpan w:val="4"/>
            <w:shd w:val="clear" w:color="auto" w:fill="FFFFFF" w:themeFill="background1"/>
          </w:tcPr>
          <w:p w14:paraId="42F95D1F" w14:textId="77777777" w:rsidR="00344DE9" w:rsidRPr="002302F5" w:rsidRDefault="00344DE9" w:rsidP="0003628A">
            <w:pPr>
              <w:ind w:right="-897"/>
              <w:rPr>
                <w:b/>
                <w:bCs/>
                <w:sz w:val="24"/>
                <w:szCs w:val="24"/>
              </w:rPr>
            </w:pPr>
            <w:r w:rsidRPr="1B55D59A">
              <w:rPr>
                <w:b/>
                <w:bCs/>
                <w:sz w:val="24"/>
                <w:szCs w:val="24"/>
              </w:rPr>
              <w:t>Gender Identity:</w:t>
            </w:r>
          </w:p>
        </w:tc>
        <w:tc>
          <w:tcPr>
            <w:tcW w:w="2835" w:type="dxa"/>
            <w:gridSpan w:val="2"/>
            <w:shd w:val="clear" w:color="auto" w:fill="FFFFFF" w:themeFill="background1"/>
          </w:tcPr>
          <w:p w14:paraId="73763883" w14:textId="77777777" w:rsidR="00344DE9" w:rsidRPr="00223803" w:rsidRDefault="00344DE9" w:rsidP="0003628A">
            <w:pPr>
              <w:ind w:right="-897"/>
              <w:rPr>
                <w:sz w:val="24"/>
                <w:szCs w:val="24"/>
              </w:rPr>
            </w:pPr>
          </w:p>
        </w:tc>
      </w:tr>
      <w:tr w:rsidR="00344DE9" w14:paraId="46DFA157" w14:textId="77777777" w:rsidTr="00770CF5">
        <w:trPr>
          <w:trHeight w:val="510"/>
        </w:trPr>
        <w:tc>
          <w:tcPr>
            <w:tcW w:w="1536" w:type="dxa"/>
            <w:vMerge w:val="restart"/>
            <w:shd w:val="clear" w:color="auto" w:fill="FFFFFF" w:themeFill="background1"/>
          </w:tcPr>
          <w:p w14:paraId="051E522F" w14:textId="77777777" w:rsidR="00344DE9" w:rsidRPr="002302F5" w:rsidRDefault="00344DE9" w:rsidP="0003628A">
            <w:pPr>
              <w:ind w:right="-897"/>
              <w:rPr>
                <w:b/>
                <w:sz w:val="24"/>
                <w:szCs w:val="24"/>
              </w:rPr>
            </w:pPr>
            <w:r w:rsidRPr="002302F5">
              <w:rPr>
                <w:b/>
                <w:sz w:val="24"/>
                <w:szCs w:val="24"/>
              </w:rPr>
              <w:t>Address:</w:t>
            </w:r>
          </w:p>
        </w:tc>
        <w:tc>
          <w:tcPr>
            <w:tcW w:w="3922" w:type="dxa"/>
            <w:gridSpan w:val="7"/>
            <w:vMerge w:val="restart"/>
            <w:shd w:val="clear" w:color="auto" w:fill="FFFFFF" w:themeFill="background1"/>
          </w:tcPr>
          <w:p w14:paraId="774389AC" w14:textId="77777777" w:rsidR="00344DE9" w:rsidRDefault="00344DE9" w:rsidP="0003628A">
            <w:pPr>
              <w:ind w:right="-897"/>
              <w:rPr>
                <w:b/>
                <w:bCs/>
                <w:sz w:val="32"/>
                <w:szCs w:val="32"/>
              </w:rPr>
            </w:pPr>
          </w:p>
        </w:tc>
        <w:tc>
          <w:tcPr>
            <w:tcW w:w="2055" w:type="dxa"/>
            <w:gridSpan w:val="4"/>
            <w:shd w:val="clear" w:color="auto" w:fill="FFFFFF" w:themeFill="background1"/>
          </w:tcPr>
          <w:p w14:paraId="750578F4" w14:textId="77777777" w:rsidR="00344DE9" w:rsidRPr="002302F5" w:rsidRDefault="00344DE9" w:rsidP="0003628A">
            <w:pPr>
              <w:ind w:right="-897"/>
              <w:rPr>
                <w:b/>
                <w:sz w:val="24"/>
                <w:szCs w:val="24"/>
              </w:rPr>
            </w:pPr>
            <w:r w:rsidRPr="002302F5">
              <w:rPr>
                <w:b/>
                <w:sz w:val="24"/>
                <w:szCs w:val="24"/>
              </w:rPr>
              <w:t>Date of birth:</w:t>
            </w:r>
          </w:p>
        </w:tc>
        <w:tc>
          <w:tcPr>
            <w:tcW w:w="2835" w:type="dxa"/>
            <w:gridSpan w:val="2"/>
            <w:shd w:val="clear" w:color="auto" w:fill="FFFFFF" w:themeFill="background1"/>
          </w:tcPr>
          <w:p w14:paraId="6DFE1103" w14:textId="77777777" w:rsidR="00344DE9" w:rsidRDefault="00344DE9" w:rsidP="0003628A">
            <w:pPr>
              <w:ind w:right="-897"/>
              <w:rPr>
                <w:b/>
                <w:bCs/>
                <w:sz w:val="32"/>
                <w:szCs w:val="32"/>
              </w:rPr>
            </w:pPr>
            <w:r w:rsidRPr="7AEF8D09">
              <w:rPr>
                <w:b/>
                <w:bCs/>
                <w:sz w:val="32"/>
                <w:szCs w:val="32"/>
              </w:rPr>
              <w:t xml:space="preserve">    </w:t>
            </w:r>
          </w:p>
        </w:tc>
      </w:tr>
      <w:tr w:rsidR="00344DE9" w14:paraId="2E4CEE80" w14:textId="77777777" w:rsidTr="00770CF5">
        <w:trPr>
          <w:trHeight w:val="510"/>
        </w:trPr>
        <w:tc>
          <w:tcPr>
            <w:tcW w:w="1536" w:type="dxa"/>
            <w:vMerge/>
          </w:tcPr>
          <w:p w14:paraId="0C3D6D30" w14:textId="77777777" w:rsidR="00344DE9" w:rsidRPr="00DE12A8" w:rsidRDefault="00344DE9" w:rsidP="0003628A">
            <w:pPr>
              <w:ind w:right="-897"/>
              <w:rPr>
                <w:sz w:val="24"/>
                <w:szCs w:val="24"/>
              </w:rPr>
            </w:pPr>
          </w:p>
        </w:tc>
        <w:tc>
          <w:tcPr>
            <w:tcW w:w="3922" w:type="dxa"/>
            <w:gridSpan w:val="7"/>
            <w:vMerge/>
          </w:tcPr>
          <w:p w14:paraId="2B92711A" w14:textId="77777777" w:rsidR="00344DE9" w:rsidRDefault="00344DE9" w:rsidP="0003628A">
            <w:pPr>
              <w:ind w:right="-897"/>
              <w:jc w:val="center"/>
              <w:rPr>
                <w:b/>
                <w:sz w:val="32"/>
                <w:szCs w:val="32"/>
              </w:rPr>
            </w:pPr>
          </w:p>
        </w:tc>
        <w:tc>
          <w:tcPr>
            <w:tcW w:w="2055" w:type="dxa"/>
            <w:gridSpan w:val="4"/>
            <w:shd w:val="clear" w:color="auto" w:fill="FFFFFF" w:themeFill="background1"/>
          </w:tcPr>
          <w:p w14:paraId="2C09C1CC" w14:textId="77777777" w:rsidR="00344DE9" w:rsidRPr="002302F5" w:rsidRDefault="00344DE9" w:rsidP="0003628A">
            <w:pPr>
              <w:ind w:right="-897"/>
              <w:rPr>
                <w:b/>
                <w:sz w:val="24"/>
                <w:szCs w:val="24"/>
              </w:rPr>
            </w:pPr>
            <w:r w:rsidRPr="002302F5">
              <w:rPr>
                <w:b/>
                <w:sz w:val="24"/>
                <w:szCs w:val="24"/>
              </w:rPr>
              <w:t>Phone (M):</w:t>
            </w:r>
          </w:p>
        </w:tc>
        <w:tc>
          <w:tcPr>
            <w:tcW w:w="2835" w:type="dxa"/>
            <w:gridSpan w:val="2"/>
            <w:shd w:val="clear" w:color="auto" w:fill="FFFFFF" w:themeFill="background1"/>
          </w:tcPr>
          <w:p w14:paraId="0D5C704D" w14:textId="77777777" w:rsidR="00344DE9" w:rsidRDefault="00344DE9" w:rsidP="0003628A">
            <w:pPr>
              <w:ind w:right="-897"/>
              <w:rPr>
                <w:b/>
                <w:bCs/>
                <w:sz w:val="32"/>
                <w:szCs w:val="32"/>
              </w:rPr>
            </w:pPr>
          </w:p>
        </w:tc>
      </w:tr>
      <w:tr w:rsidR="00344DE9" w14:paraId="45BBA4E7" w14:textId="77777777" w:rsidTr="00770CF5">
        <w:trPr>
          <w:trHeight w:val="510"/>
        </w:trPr>
        <w:tc>
          <w:tcPr>
            <w:tcW w:w="1536" w:type="dxa"/>
            <w:vMerge/>
          </w:tcPr>
          <w:p w14:paraId="586664A3" w14:textId="77777777" w:rsidR="00344DE9" w:rsidRPr="00DE12A8" w:rsidRDefault="00344DE9" w:rsidP="0003628A">
            <w:pPr>
              <w:ind w:right="-897"/>
              <w:rPr>
                <w:sz w:val="24"/>
                <w:szCs w:val="24"/>
              </w:rPr>
            </w:pPr>
          </w:p>
        </w:tc>
        <w:tc>
          <w:tcPr>
            <w:tcW w:w="3922" w:type="dxa"/>
            <w:gridSpan w:val="7"/>
            <w:vMerge/>
          </w:tcPr>
          <w:p w14:paraId="6B2FADA2" w14:textId="77777777" w:rsidR="00344DE9" w:rsidRDefault="00344DE9" w:rsidP="0003628A">
            <w:pPr>
              <w:ind w:right="-897"/>
              <w:jc w:val="center"/>
              <w:rPr>
                <w:b/>
                <w:sz w:val="32"/>
                <w:szCs w:val="32"/>
              </w:rPr>
            </w:pPr>
          </w:p>
        </w:tc>
        <w:tc>
          <w:tcPr>
            <w:tcW w:w="2055" w:type="dxa"/>
            <w:gridSpan w:val="4"/>
            <w:shd w:val="clear" w:color="auto" w:fill="FFFFFF" w:themeFill="background1"/>
          </w:tcPr>
          <w:p w14:paraId="1F2519B0" w14:textId="77777777" w:rsidR="00344DE9" w:rsidRPr="002302F5" w:rsidRDefault="00344DE9" w:rsidP="0003628A">
            <w:pPr>
              <w:ind w:right="-897"/>
              <w:rPr>
                <w:b/>
                <w:sz w:val="24"/>
                <w:szCs w:val="24"/>
              </w:rPr>
            </w:pPr>
            <w:r w:rsidRPr="002302F5">
              <w:rPr>
                <w:b/>
                <w:sz w:val="24"/>
                <w:szCs w:val="24"/>
              </w:rPr>
              <w:t>Phone (H):</w:t>
            </w:r>
          </w:p>
        </w:tc>
        <w:tc>
          <w:tcPr>
            <w:tcW w:w="2835" w:type="dxa"/>
            <w:gridSpan w:val="2"/>
            <w:shd w:val="clear" w:color="auto" w:fill="FFFFFF" w:themeFill="background1"/>
          </w:tcPr>
          <w:p w14:paraId="6D5735E6" w14:textId="77777777" w:rsidR="00344DE9" w:rsidRDefault="00344DE9" w:rsidP="0003628A">
            <w:pPr>
              <w:ind w:right="-897"/>
              <w:jc w:val="center"/>
              <w:rPr>
                <w:b/>
                <w:sz w:val="32"/>
                <w:szCs w:val="32"/>
              </w:rPr>
            </w:pPr>
          </w:p>
        </w:tc>
      </w:tr>
      <w:tr w:rsidR="00344DE9" w14:paraId="2DA33570" w14:textId="77777777" w:rsidTr="00770CF5">
        <w:trPr>
          <w:trHeight w:val="510"/>
        </w:trPr>
        <w:tc>
          <w:tcPr>
            <w:tcW w:w="1536" w:type="dxa"/>
            <w:shd w:val="clear" w:color="auto" w:fill="FFFFFF" w:themeFill="background1"/>
          </w:tcPr>
          <w:p w14:paraId="4AB1FE92" w14:textId="77777777" w:rsidR="00344DE9" w:rsidRPr="002302F5" w:rsidRDefault="00344DE9" w:rsidP="0003628A">
            <w:pPr>
              <w:ind w:right="-897"/>
              <w:rPr>
                <w:b/>
                <w:sz w:val="24"/>
                <w:szCs w:val="24"/>
              </w:rPr>
            </w:pPr>
            <w:r w:rsidRPr="002302F5">
              <w:rPr>
                <w:b/>
                <w:sz w:val="24"/>
                <w:szCs w:val="24"/>
              </w:rPr>
              <w:t>Email:</w:t>
            </w:r>
          </w:p>
        </w:tc>
        <w:tc>
          <w:tcPr>
            <w:tcW w:w="8812" w:type="dxa"/>
            <w:gridSpan w:val="13"/>
            <w:shd w:val="clear" w:color="auto" w:fill="FFFFFF" w:themeFill="background1"/>
          </w:tcPr>
          <w:p w14:paraId="297FF9E9" w14:textId="77777777" w:rsidR="00344DE9" w:rsidRDefault="00344DE9" w:rsidP="0003628A">
            <w:pPr>
              <w:ind w:right="-897"/>
              <w:rPr>
                <w:b/>
                <w:bCs/>
                <w:sz w:val="32"/>
                <w:szCs w:val="32"/>
              </w:rPr>
            </w:pPr>
          </w:p>
        </w:tc>
      </w:tr>
      <w:tr w:rsidR="00344DE9" w14:paraId="3E615013" w14:textId="77777777" w:rsidTr="00770CF5">
        <w:trPr>
          <w:trHeight w:val="510"/>
        </w:trPr>
        <w:tc>
          <w:tcPr>
            <w:tcW w:w="1536" w:type="dxa"/>
            <w:shd w:val="clear" w:color="auto" w:fill="FFFFFF" w:themeFill="background1"/>
          </w:tcPr>
          <w:p w14:paraId="6945E2B3" w14:textId="77777777" w:rsidR="00344DE9" w:rsidRPr="002302F5" w:rsidRDefault="00344DE9" w:rsidP="0003628A">
            <w:pPr>
              <w:ind w:right="-897"/>
              <w:rPr>
                <w:b/>
                <w:sz w:val="24"/>
                <w:szCs w:val="24"/>
              </w:rPr>
            </w:pPr>
            <w:r>
              <w:rPr>
                <w:b/>
                <w:sz w:val="24"/>
                <w:szCs w:val="24"/>
              </w:rPr>
              <w:t>Blue Card:</w:t>
            </w:r>
          </w:p>
        </w:tc>
        <w:tc>
          <w:tcPr>
            <w:tcW w:w="8812" w:type="dxa"/>
            <w:gridSpan w:val="13"/>
            <w:shd w:val="clear" w:color="auto" w:fill="FFFFFF" w:themeFill="background1"/>
          </w:tcPr>
          <w:p w14:paraId="3916E523" w14:textId="77777777" w:rsidR="00344DE9" w:rsidRPr="00DB6CD7" w:rsidRDefault="00344DE9" w:rsidP="0003628A">
            <w:pPr>
              <w:ind w:right="-897"/>
              <w:rPr>
                <w:b/>
                <w:bCs/>
                <w:sz w:val="24"/>
                <w:szCs w:val="24"/>
              </w:rPr>
            </w:pPr>
            <w:r w:rsidRPr="7AEF8D09">
              <w:rPr>
                <w:b/>
                <w:bCs/>
                <w:sz w:val="24"/>
                <w:szCs w:val="24"/>
              </w:rPr>
              <w:t xml:space="preserve">Number:                                    Expiry: </w:t>
            </w:r>
          </w:p>
        </w:tc>
      </w:tr>
      <w:tr w:rsidR="00344DE9" w:rsidRPr="00F02997" w14:paraId="51D28F8C" w14:textId="77777777" w:rsidTr="00E637B4">
        <w:trPr>
          <w:trHeight w:val="1717"/>
        </w:trPr>
        <w:tc>
          <w:tcPr>
            <w:tcW w:w="1536" w:type="dxa"/>
            <w:shd w:val="clear" w:color="auto" w:fill="FFFFFF" w:themeFill="background1"/>
          </w:tcPr>
          <w:p w14:paraId="3649B302" w14:textId="77777777" w:rsidR="00344DE9" w:rsidRPr="002302F5" w:rsidRDefault="00344DE9" w:rsidP="0003628A">
            <w:pPr>
              <w:ind w:right="-897"/>
              <w:rPr>
                <w:b/>
                <w:sz w:val="24"/>
                <w:szCs w:val="24"/>
              </w:rPr>
            </w:pPr>
            <w:r w:rsidRPr="002302F5">
              <w:rPr>
                <w:b/>
                <w:sz w:val="24"/>
                <w:szCs w:val="24"/>
              </w:rPr>
              <w:t>Employment</w:t>
            </w:r>
          </w:p>
          <w:p w14:paraId="44651FDB" w14:textId="77777777" w:rsidR="00344DE9" w:rsidRPr="00067B37" w:rsidRDefault="00344DE9" w:rsidP="0003628A">
            <w:pPr>
              <w:ind w:right="-897"/>
              <w:rPr>
                <w:sz w:val="24"/>
                <w:szCs w:val="24"/>
              </w:rPr>
            </w:pPr>
            <w:r w:rsidRPr="002302F5">
              <w:rPr>
                <w:b/>
                <w:sz w:val="24"/>
                <w:szCs w:val="24"/>
              </w:rPr>
              <w:t>status:</w:t>
            </w:r>
          </w:p>
        </w:tc>
        <w:tc>
          <w:tcPr>
            <w:tcW w:w="8812" w:type="dxa"/>
            <w:gridSpan w:val="13"/>
            <w:shd w:val="clear" w:color="auto" w:fill="FFFFFF" w:themeFill="background1"/>
          </w:tcPr>
          <w:p w14:paraId="7683DD03" w14:textId="77777777" w:rsidR="00344DE9" w:rsidRPr="00CE132F" w:rsidRDefault="00344DE9" w:rsidP="0003628A">
            <w:pPr>
              <w:pStyle w:val="ListParagraph"/>
              <w:ind w:right="-897"/>
              <w:rPr>
                <w:sz w:val="24"/>
                <w:szCs w:val="24"/>
              </w:rPr>
            </w:pPr>
            <w:r w:rsidRPr="00CE132F">
              <w:rPr>
                <w:rFonts w:ascii="Wingdings 2" w:eastAsia="Wingdings 2" w:hAnsi="Wingdings 2" w:cs="Wingdings 2"/>
                <w:sz w:val="32"/>
                <w:szCs w:val="32"/>
              </w:rPr>
              <w:t>*</w:t>
            </w:r>
            <w:r>
              <w:rPr>
                <w:sz w:val="32"/>
                <w:szCs w:val="32"/>
              </w:rPr>
              <w:t xml:space="preserve"> </w:t>
            </w:r>
            <w:r w:rsidRPr="00F02997">
              <w:rPr>
                <w:sz w:val="24"/>
                <w:szCs w:val="24"/>
              </w:rPr>
              <w:t>Student- Full Time</w:t>
            </w:r>
            <w:r>
              <w:rPr>
                <w:sz w:val="24"/>
                <w:szCs w:val="24"/>
              </w:rPr>
              <w:t xml:space="preserve"> </w:t>
            </w:r>
            <w:r w:rsidRPr="00F02997">
              <w:rPr>
                <w:sz w:val="24"/>
                <w:szCs w:val="24"/>
              </w:rPr>
              <w:t>/</w:t>
            </w:r>
            <w:r>
              <w:rPr>
                <w:sz w:val="24"/>
                <w:szCs w:val="24"/>
              </w:rPr>
              <w:t xml:space="preserve"> </w:t>
            </w:r>
            <w:r w:rsidRPr="00F02997">
              <w:rPr>
                <w:sz w:val="24"/>
                <w:szCs w:val="24"/>
              </w:rPr>
              <w:t>Part Tim</w:t>
            </w:r>
            <w:r>
              <w:rPr>
                <w:sz w:val="24"/>
                <w:szCs w:val="24"/>
              </w:rPr>
              <w:t>e</w:t>
            </w:r>
          </w:p>
          <w:p w14:paraId="3BC2AEBB" w14:textId="77777777" w:rsidR="00344DE9" w:rsidRDefault="00344DE9" w:rsidP="0003628A">
            <w:pPr>
              <w:pStyle w:val="ListParagraph"/>
              <w:ind w:right="-897"/>
              <w:rPr>
                <w:sz w:val="24"/>
                <w:szCs w:val="24"/>
              </w:rPr>
            </w:pPr>
            <w:r w:rsidRPr="00CE132F">
              <w:rPr>
                <w:rFonts w:ascii="Wingdings 2" w:eastAsia="Wingdings 2" w:hAnsi="Wingdings 2" w:cs="Wingdings 2"/>
                <w:sz w:val="32"/>
                <w:szCs w:val="32"/>
              </w:rPr>
              <w:t>*</w:t>
            </w:r>
            <w:r>
              <w:rPr>
                <w:sz w:val="32"/>
                <w:szCs w:val="32"/>
              </w:rPr>
              <w:t xml:space="preserve"> </w:t>
            </w:r>
            <w:r w:rsidRPr="00F02997">
              <w:rPr>
                <w:sz w:val="24"/>
                <w:szCs w:val="24"/>
              </w:rPr>
              <w:t>Working- Full Time</w:t>
            </w:r>
            <w:r>
              <w:rPr>
                <w:sz w:val="24"/>
                <w:szCs w:val="24"/>
              </w:rPr>
              <w:t xml:space="preserve"> </w:t>
            </w:r>
            <w:r w:rsidRPr="00F02997">
              <w:rPr>
                <w:sz w:val="24"/>
                <w:szCs w:val="24"/>
              </w:rPr>
              <w:t>/</w:t>
            </w:r>
            <w:r>
              <w:rPr>
                <w:sz w:val="24"/>
                <w:szCs w:val="24"/>
              </w:rPr>
              <w:t xml:space="preserve"> </w:t>
            </w:r>
            <w:r w:rsidRPr="00F02997">
              <w:rPr>
                <w:sz w:val="24"/>
                <w:szCs w:val="24"/>
              </w:rPr>
              <w:t>Part Time</w:t>
            </w:r>
            <w:r>
              <w:rPr>
                <w:sz w:val="24"/>
                <w:szCs w:val="24"/>
              </w:rPr>
              <w:t xml:space="preserve"> </w:t>
            </w:r>
            <w:r w:rsidRPr="00F02997">
              <w:rPr>
                <w:sz w:val="24"/>
                <w:szCs w:val="24"/>
              </w:rPr>
              <w:t>/</w:t>
            </w:r>
            <w:r>
              <w:rPr>
                <w:sz w:val="24"/>
                <w:szCs w:val="24"/>
              </w:rPr>
              <w:t xml:space="preserve"> </w:t>
            </w:r>
            <w:r w:rsidRPr="00F02997">
              <w:rPr>
                <w:sz w:val="24"/>
                <w:szCs w:val="24"/>
              </w:rPr>
              <w:t>Casual</w:t>
            </w:r>
          </w:p>
          <w:p w14:paraId="36B6127A" w14:textId="77777777" w:rsidR="00344DE9" w:rsidRPr="00CE132F" w:rsidRDefault="00344DE9" w:rsidP="0003628A">
            <w:pPr>
              <w:pStyle w:val="ListParagraph"/>
              <w:ind w:right="-897"/>
              <w:rPr>
                <w:sz w:val="24"/>
                <w:szCs w:val="24"/>
              </w:rPr>
            </w:pPr>
            <w:r w:rsidRPr="00CE132F">
              <w:rPr>
                <w:rFonts w:ascii="Wingdings 2" w:eastAsia="Wingdings 2" w:hAnsi="Wingdings 2" w:cs="Wingdings 2"/>
                <w:sz w:val="32"/>
                <w:szCs w:val="32"/>
              </w:rPr>
              <w:t>*</w:t>
            </w:r>
            <w:r>
              <w:rPr>
                <w:sz w:val="32"/>
                <w:szCs w:val="32"/>
              </w:rPr>
              <w:t xml:space="preserve"> </w:t>
            </w:r>
            <w:r>
              <w:rPr>
                <w:sz w:val="24"/>
                <w:szCs w:val="24"/>
              </w:rPr>
              <w:t xml:space="preserve">Job seeker </w:t>
            </w:r>
          </w:p>
          <w:p w14:paraId="01EFA44C" w14:textId="77777777" w:rsidR="00344DE9" w:rsidRPr="00F02997" w:rsidRDefault="00344DE9" w:rsidP="0003628A">
            <w:pPr>
              <w:pStyle w:val="ListParagraph"/>
              <w:ind w:right="-897"/>
              <w:rPr>
                <w:sz w:val="24"/>
                <w:szCs w:val="24"/>
              </w:rPr>
            </w:pPr>
            <w:r w:rsidRPr="00CE132F">
              <w:rPr>
                <w:rFonts w:ascii="Wingdings 2" w:eastAsia="Wingdings 2" w:hAnsi="Wingdings 2" w:cs="Wingdings 2"/>
                <w:sz w:val="32"/>
                <w:szCs w:val="32"/>
              </w:rPr>
              <w:t>*</w:t>
            </w:r>
            <w:r>
              <w:rPr>
                <w:sz w:val="32"/>
                <w:szCs w:val="32"/>
              </w:rPr>
              <w:t xml:space="preserve"> </w:t>
            </w:r>
            <w:r w:rsidRPr="00F02997">
              <w:rPr>
                <w:sz w:val="24"/>
                <w:szCs w:val="24"/>
              </w:rPr>
              <w:t>Retired</w:t>
            </w:r>
          </w:p>
          <w:p w14:paraId="617EA025" w14:textId="77777777" w:rsidR="00344DE9" w:rsidRPr="00F02997" w:rsidRDefault="00344DE9" w:rsidP="0003628A">
            <w:pPr>
              <w:pStyle w:val="ListParagraph"/>
              <w:ind w:right="-897"/>
              <w:rPr>
                <w:b/>
                <w:sz w:val="24"/>
                <w:szCs w:val="24"/>
              </w:rPr>
            </w:pPr>
            <w:r w:rsidRPr="00CE132F">
              <w:rPr>
                <w:rFonts w:ascii="Wingdings 2" w:eastAsia="Wingdings 2" w:hAnsi="Wingdings 2" w:cs="Wingdings 2"/>
                <w:sz w:val="32"/>
                <w:szCs w:val="32"/>
              </w:rPr>
              <w:t>*</w:t>
            </w:r>
            <w:r>
              <w:rPr>
                <w:sz w:val="32"/>
                <w:szCs w:val="32"/>
              </w:rPr>
              <w:t xml:space="preserve"> </w:t>
            </w:r>
            <w:r w:rsidRPr="00F02997">
              <w:rPr>
                <w:sz w:val="24"/>
                <w:szCs w:val="24"/>
              </w:rPr>
              <w:t>Other __________________________</w:t>
            </w:r>
            <w:r w:rsidRPr="00F02997">
              <w:rPr>
                <w:b/>
                <w:sz w:val="24"/>
                <w:szCs w:val="24"/>
              </w:rPr>
              <w:br/>
            </w:r>
          </w:p>
        </w:tc>
      </w:tr>
      <w:tr w:rsidR="00344DE9" w14:paraId="2E6A8648" w14:textId="77777777" w:rsidTr="00E637B4">
        <w:trPr>
          <w:trHeight w:val="1483"/>
        </w:trPr>
        <w:tc>
          <w:tcPr>
            <w:tcW w:w="4202" w:type="dxa"/>
            <w:gridSpan w:val="5"/>
            <w:shd w:val="clear" w:color="auto" w:fill="FFFFFF" w:themeFill="background1"/>
          </w:tcPr>
          <w:p w14:paraId="15D9D21E" w14:textId="77777777" w:rsidR="00344DE9" w:rsidRPr="00F41D96" w:rsidRDefault="00344DE9" w:rsidP="0003628A">
            <w:pPr>
              <w:ind w:right="-897"/>
              <w:rPr>
                <w:b/>
                <w:sz w:val="24"/>
                <w:szCs w:val="24"/>
              </w:rPr>
            </w:pPr>
            <w:r w:rsidRPr="00F41D96">
              <w:rPr>
                <w:b/>
                <w:sz w:val="24"/>
                <w:szCs w:val="24"/>
              </w:rPr>
              <w:t>Do you identify as any of the following:</w:t>
            </w:r>
          </w:p>
          <w:p w14:paraId="605E7DB9" w14:textId="77777777" w:rsidR="00344DE9" w:rsidRPr="00F41D96" w:rsidRDefault="00344DE9" w:rsidP="0003628A">
            <w:pPr>
              <w:jc w:val="right"/>
              <w:rPr>
                <w:b/>
                <w:sz w:val="24"/>
                <w:szCs w:val="24"/>
              </w:rPr>
            </w:pPr>
          </w:p>
        </w:tc>
        <w:tc>
          <w:tcPr>
            <w:tcW w:w="6146" w:type="dxa"/>
            <w:gridSpan w:val="9"/>
            <w:shd w:val="clear" w:color="auto" w:fill="FFFFFF" w:themeFill="background1"/>
          </w:tcPr>
          <w:p w14:paraId="4C5658F9" w14:textId="77777777" w:rsidR="00124B97" w:rsidRDefault="00344DE9" w:rsidP="0003628A">
            <w:pPr>
              <w:ind w:right="-897"/>
              <w:rPr>
                <w:sz w:val="24"/>
                <w:szCs w:val="24"/>
              </w:rPr>
            </w:pPr>
            <w:r w:rsidRPr="00EF1A98">
              <w:rPr>
                <w:rFonts w:ascii="Wingdings 2" w:eastAsia="Wingdings 2" w:hAnsi="Wingdings 2" w:cs="Wingdings 2"/>
                <w:sz w:val="32"/>
                <w:szCs w:val="32"/>
              </w:rPr>
              <w:t>*</w:t>
            </w:r>
            <w:r w:rsidRPr="00EF1A98">
              <w:rPr>
                <w:sz w:val="32"/>
                <w:szCs w:val="32"/>
              </w:rPr>
              <w:t xml:space="preserve"> </w:t>
            </w:r>
            <w:r w:rsidRPr="00EF1A98">
              <w:rPr>
                <w:sz w:val="24"/>
                <w:szCs w:val="24"/>
              </w:rPr>
              <w:t>Aboriginal person</w:t>
            </w:r>
            <w:r w:rsidRPr="00EF1A98">
              <w:rPr>
                <w:sz w:val="24"/>
                <w:szCs w:val="24"/>
              </w:rPr>
              <w:br/>
            </w:r>
            <w:r w:rsidRPr="00EF1A98">
              <w:rPr>
                <w:rFonts w:ascii="Wingdings 2" w:eastAsia="Wingdings 2" w:hAnsi="Wingdings 2" w:cs="Wingdings 2"/>
                <w:sz w:val="32"/>
                <w:szCs w:val="32"/>
              </w:rPr>
              <w:t>*</w:t>
            </w:r>
            <w:r w:rsidRPr="00EF1A98">
              <w:rPr>
                <w:sz w:val="32"/>
                <w:szCs w:val="32"/>
              </w:rPr>
              <w:t xml:space="preserve"> </w:t>
            </w:r>
            <w:r w:rsidRPr="00EF1A98">
              <w:rPr>
                <w:sz w:val="24"/>
                <w:szCs w:val="24"/>
              </w:rPr>
              <w:t>Torres Strait Islander person</w:t>
            </w:r>
            <w:r w:rsidRPr="00EF1A98">
              <w:rPr>
                <w:sz w:val="24"/>
                <w:szCs w:val="24"/>
              </w:rPr>
              <w:br/>
            </w:r>
            <w:r w:rsidRPr="00EF1A98">
              <w:rPr>
                <w:rFonts w:ascii="Wingdings 2" w:eastAsia="Wingdings 2" w:hAnsi="Wingdings 2" w:cs="Wingdings 2"/>
                <w:sz w:val="32"/>
                <w:szCs w:val="32"/>
              </w:rPr>
              <w:t>*</w:t>
            </w:r>
            <w:r w:rsidRPr="00EF1A98">
              <w:rPr>
                <w:sz w:val="32"/>
                <w:szCs w:val="32"/>
              </w:rPr>
              <w:t xml:space="preserve"> </w:t>
            </w:r>
            <w:r w:rsidRPr="00EF1A98">
              <w:rPr>
                <w:sz w:val="24"/>
                <w:szCs w:val="24"/>
              </w:rPr>
              <w:t>Person with a disability</w:t>
            </w:r>
            <w:r w:rsidRPr="00EF1A98">
              <w:rPr>
                <w:sz w:val="24"/>
                <w:szCs w:val="24"/>
              </w:rPr>
              <w:br/>
            </w:r>
            <w:r w:rsidRPr="00EF1A98">
              <w:rPr>
                <w:rFonts w:ascii="Wingdings 2" w:eastAsia="Wingdings 2" w:hAnsi="Wingdings 2" w:cs="Wingdings 2"/>
                <w:sz w:val="32"/>
                <w:szCs w:val="32"/>
              </w:rPr>
              <w:t>*</w:t>
            </w:r>
            <w:r w:rsidRPr="00EF1A98">
              <w:rPr>
                <w:sz w:val="32"/>
                <w:szCs w:val="32"/>
              </w:rPr>
              <w:t xml:space="preserve"> </w:t>
            </w:r>
            <w:r w:rsidRPr="00EF1A98">
              <w:rPr>
                <w:sz w:val="24"/>
                <w:szCs w:val="24"/>
              </w:rPr>
              <w:t xml:space="preserve">Person from a </w:t>
            </w:r>
            <w:r w:rsidR="00327815">
              <w:rPr>
                <w:sz w:val="24"/>
                <w:szCs w:val="24"/>
              </w:rPr>
              <w:t>cu</w:t>
            </w:r>
            <w:r w:rsidR="00A576A7">
              <w:rPr>
                <w:sz w:val="24"/>
                <w:szCs w:val="24"/>
              </w:rPr>
              <w:t xml:space="preserve">lturally and linguistically diverse </w:t>
            </w:r>
          </w:p>
          <w:p w14:paraId="2409FE39" w14:textId="695D9238" w:rsidR="00344DE9" w:rsidRPr="00EF1A98" w:rsidRDefault="00124B97" w:rsidP="0003628A">
            <w:pPr>
              <w:ind w:right="-897"/>
              <w:rPr>
                <w:sz w:val="24"/>
                <w:szCs w:val="24"/>
              </w:rPr>
            </w:pPr>
            <w:r>
              <w:rPr>
                <w:sz w:val="24"/>
                <w:szCs w:val="24"/>
              </w:rPr>
              <w:t xml:space="preserve">     </w:t>
            </w:r>
            <w:r w:rsidR="00A576A7">
              <w:rPr>
                <w:sz w:val="24"/>
                <w:szCs w:val="24"/>
              </w:rPr>
              <w:t>background</w:t>
            </w:r>
            <w:r w:rsidR="00344DE9" w:rsidRPr="00EF1A98">
              <w:rPr>
                <w:sz w:val="24"/>
                <w:szCs w:val="24"/>
              </w:rPr>
              <w:br/>
            </w:r>
          </w:p>
        </w:tc>
      </w:tr>
      <w:tr w:rsidR="00344DE9" w14:paraId="789C4E31" w14:textId="77777777" w:rsidTr="00F44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510"/>
        </w:trPr>
        <w:tc>
          <w:tcPr>
            <w:tcW w:w="5528" w:type="dxa"/>
            <w:gridSpan w:val="9"/>
            <w:vAlign w:val="center"/>
          </w:tcPr>
          <w:p w14:paraId="47AE4D20" w14:textId="0CF940F1" w:rsidR="00344DE9" w:rsidRPr="00770CF5" w:rsidRDefault="00344DE9" w:rsidP="00344DE9">
            <w:pPr>
              <w:ind w:right="-897"/>
              <w:jc w:val="both"/>
              <w:rPr>
                <w:b/>
                <w:bCs/>
                <w:sz w:val="24"/>
                <w:szCs w:val="24"/>
              </w:rPr>
            </w:pPr>
            <w:r w:rsidRPr="00770CF5">
              <w:rPr>
                <w:b/>
                <w:bCs/>
                <w:sz w:val="24"/>
                <w:szCs w:val="24"/>
              </w:rPr>
              <w:t xml:space="preserve">How did you hear about volunteering at Picabeen? </w:t>
            </w:r>
          </w:p>
        </w:tc>
        <w:tc>
          <w:tcPr>
            <w:tcW w:w="4820" w:type="dxa"/>
            <w:gridSpan w:val="5"/>
          </w:tcPr>
          <w:p w14:paraId="04D19DB8" w14:textId="77777777" w:rsidR="00344DE9" w:rsidRDefault="00344DE9" w:rsidP="0003628A">
            <w:pPr>
              <w:ind w:right="-897"/>
              <w:rPr>
                <w:sz w:val="24"/>
                <w:szCs w:val="24"/>
              </w:rPr>
            </w:pPr>
          </w:p>
        </w:tc>
      </w:tr>
      <w:tr w:rsidR="00344DE9" w14:paraId="56530508" w14:textId="77777777" w:rsidTr="00770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510"/>
        </w:trPr>
        <w:tc>
          <w:tcPr>
            <w:tcW w:w="7016" w:type="dxa"/>
            <w:gridSpan w:val="11"/>
          </w:tcPr>
          <w:p w14:paraId="1F70B067" w14:textId="77777777" w:rsidR="00344DE9" w:rsidRPr="00770CF5" w:rsidRDefault="00344DE9" w:rsidP="0003628A">
            <w:pPr>
              <w:ind w:right="-897"/>
              <w:rPr>
                <w:b/>
                <w:bCs/>
                <w:sz w:val="32"/>
                <w:szCs w:val="32"/>
              </w:rPr>
            </w:pPr>
            <w:r w:rsidRPr="00770CF5">
              <w:rPr>
                <w:b/>
                <w:bCs/>
                <w:sz w:val="24"/>
                <w:szCs w:val="24"/>
              </w:rPr>
              <w:t xml:space="preserve">Are you applying for a particular volunteer programme? </w:t>
            </w:r>
          </w:p>
        </w:tc>
        <w:tc>
          <w:tcPr>
            <w:tcW w:w="3332" w:type="dxa"/>
            <w:gridSpan w:val="3"/>
          </w:tcPr>
          <w:p w14:paraId="412C29F9" w14:textId="77777777" w:rsidR="00344DE9" w:rsidRPr="009B2F11" w:rsidRDefault="00344DE9" w:rsidP="0003628A">
            <w:pPr>
              <w:ind w:right="-897"/>
              <w:rPr>
                <w:b/>
                <w:sz w:val="24"/>
                <w:szCs w:val="24"/>
              </w:rPr>
            </w:pPr>
            <w:r w:rsidRPr="009B2F11">
              <w:rPr>
                <w:b/>
                <w:sz w:val="24"/>
                <w:szCs w:val="24"/>
              </w:rPr>
              <w:t xml:space="preserve">                 Yes/No</w:t>
            </w:r>
          </w:p>
        </w:tc>
      </w:tr>
      <w:tr w:rsidR="00A86F2E" w14:paraId="3A6B202F" w14:textId="77777777" w:rsidTr="00DD7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2862"/>
        </w:trPr>
        <w:tc>
          <w:tcPr>
            <w:tcW w:w="3686" w:type="dxa"/>
            <w:gridSpan w:val="4"/>
          </w:tcPr>
          <w:p w14:paraId="49F4DA00" w14:textId="77777777" w:rsidR="00A86F2E" w:rsidRPr="00770CF5" w:rsidRDefault="00A86F2E" w:rsidP="00A86F2E">
            <w:pPr>
              <w:ind w:right="-897"/>
              <w:rPr>
                <w:b/>
                <w:bCs/>
                <w:sz w:val="24"/>
                <w:szCs w:val="24"/>
              </w:rPr>
            </w:pPr>
            <w:r w:rsidRPr="00770CF5">
              <w:rPr>
                <w:b/>
                <w:bCs/>
                <w:sz w:val="24"/>
                <w:szCs w:val="24"/>
              </w:rPr>
              <w:t>If yes, what is the programme(s)?</w:t>
            </w:r>
          </w:p>
          <w:p w14:paraId="515C0086" w14:textId="77777777" w:rsidR="00A86F2E" w:rsidRDefault="00A86F2E" w:rsidP="00A86F2E">
            <w:pPr>
              <w:ind w:right="-897"/>
              <w:rPr>
                <w:sz w:val="24"/>
                <w:szCs w:val="24"/>
              </w:rPr>
            </w:pPr>
          </w:p>
          <w:p w14:paraId="518CFC4E" w14:textId="77777777" w:rsidR="00A86F2E" w:rsidRDefault="00A86F2E" w:rsidP="00A86F2E">
            <w:pPr>
              <w:ind w:right="-897"/>
              <w:rPr>
                <w:sz w:val="24"/>
                <w:szCs w:val="24"/>
              </w:rPr>
            </w:pPr>
          </w:p>
        </w:tc>
        <w:tc>
          <w:tcPr>
            <w:tcW w:w="6662" w:type="dxa"/>
            <w:gridSpan w:val="10"/>
          </w:tcPr>
          <w:p w14:paraId="36CE2606" w14:textId="77777777" w:rsidR="001174AB" w:rsidRDefault="00A86F2E" w:rsidP="00A86F2E">
            <w:pPr>
              <w:ind w:right="-897"/>
              <w:rPr>
                <w:sz w:val="24"/>
                <w:szCs w:val="24"/>
              </w:rPr>
            </w:pPr>
            <w:r w:rsidRPr="00EF1A98">
              <w:rPr>
                <w:rFonts w:ascii="Wingdings 2" w:eastAsia="Wingdings 2" w:hAnsi="Wingdings 2" w:cs="Wingdings 2"/>
                <w:sz w:val="32"/>
                <w:szCs w:val="32"/>
              </w:rPr>
              <w:t>*</w:t>
            </w:r>
            <w:r w:rsidRPr="00EF1A98">
              <w:rPr>
                <w:sz w:val="32"/>
                <w:szCs w:val="32"/>
              </w:rPr>
              <w:t xml:space="preserve"> </w:t>
            </w:r>
            <w:r>
              <w:rPr>
                <w:sz w:val="24"/>
                <w:szCs w:val="24"/>
              </w:rPr>
              <w:t>NILS</w:t>
            </w:r>
            <w:r w:rsidRPr="00EF1A98">
              <w:rPr>
                <w:sz w:val="24"/>
                <w:szCs w:val="24"/>
              </w:rPr>
              <w:br/>
            </w:r>
            <w:r w:rsidRPr="00EF1A98">
              <w:rPr>
                <w:rFonts w:ascii="Wingdings 2" w:eastAsia="Wingdings 2" w:hAnsi="Wingdings 2" w:cs="Wingdings 2"/>
                <w:sz w:val="32"/>
                <w:szCs w:val="32"/>
              </w:rPr>
              <w:t>*</w:t>
            </w:r>
            <w:r w:rsidRPr="00EF1A98">
              <w:rPr>
                <w:sz w:val="32"/>
                <w:szCs w:val="32"/>
              </w:rPr>
              <w:t xml:space="preserve"> </w:t>
            </w:r>
            <w:r>
              <w:rPr>
                <w:sz w:val="24"/>
                <w:szCs w:val="24"/>
              </w:rPr>
              <w:t>Playgroup</w:t>
            </w:r>
            <w:r w:rsidRPr="00EF1A98">
              <w:rPr>
                <w:sz w:val="24"/>
                <w:szCs w:val="24"/>
              </w:rPr>
              <w:br/>
            </w:r>
            <w:r w:rsidRPr="00EF1A98">
              <w:rPr>
                <w:rFonts w:ascii="Wingdings 2" w:eastAsia="Wingdings 2" w:hAnsi="Wingdings 2" w:cs="Wingdings 2"/>
                <w:sz w:val="32"/>
                <w:szCs w:val="32"/>
              </w:rPr>
              <w:t>*</w:t>
            </w:r>
            <w:r w:rsidRPr="00EF1A98">
              <w:rPr>
                <w:sz w:val="32"/>
                <w:szCs w:val="32"/>
              </w:rPr>
              <w:t xml:space="preserve"> </w:t>
            </w:r>
            <w:r w:rsidR="001174AB">
              <w:rPr>
                <w:sz w:val="24"/>
                <w:szCs w:val="24"/>
              </w:rPr>
              <w:t>Reception/Front desk</w:t>
            </w:r>
            <w:r w:rsidRPr="00EF1A98">
              <w:rPr>
                <w:sz w:val="24"/>
                <w:szCs w:val="24"/>
              </w:rPr>
              <w:br/>
            </w:r>
            <w:r w:rsidRPr="00EF1A98">
              <w:rPr>
                <w:rFonts w:ascii="Wingdings 2" w:eastAsia="Wingdings 2" w:hAnsi="Wingdings 2" w:cs="Wingdings 2"/>
                <w:sz w:val="32"/>
                <w:szCs w:val="32"/>
              </w:rPr>
              <w:t>*</w:t>
            </w:r>
            <w:r w:rsidRPr="00EF1A98">
              <w:rPr>
                <w:sz w:val="32"/>
                <w:szCs w:val="32"/>
              </w:rPr>
              <w:t xml:space="preserve"> </w:t>
            </w:r>
            <w:r w:rsidR="001174AB">
              <w:rPr>
                <w:sz w:val="24"/>
                <w:szCs w:val="24"/>
              </w:rPr>
              <w:t>BBQ</w:t>
            </w:r>
          </w:p>
          <w:p w14:paraId="0B54911C" w14:textId="464F9D10" w:rsidR="001174AB" w:rsidRDefault="001174AB" w:rsidP="001174AB">
            <w:pPr>
              <w:ind w:right="-897"/>
              <w:rPr>
                <w:sz w:val="24"/>
                <w:szCs w:val="24"/>
              </w:rPr>
            </w:pPr>
            <w:r w:rsidRPr="00EF1A98">
              <w:rPr>
                <w:rFonts w:ascii="Wingdings 2" w:eastAsia="Wingdings 2" w:hAnsi="Wingdings 2" w:cs="Wingdings 2"/>
                <w:sz w:val="32"/>
                <w:szCs w:val="32"/>
              </w:rPr>
              <w:t>*</w:t>
            </w:r>
            <w:r w:rsidRPr="00EF1A98">
              <w:rPr>
                <w:sz w:val="32"/>
                <w:szCs w:val="32"/>
              </w:rPr>
              <w:t xml:space="preserve"> </w:t>
            </w:r>
            <w:r>
              <w:rPr>
                <w:sz w:val="24"/>
                <w:szCs w:val="24"/>
              </w:rPr>
              <w:t>English classes</w:t>
            </w:r>
            <w:r w:rsidRPr="00EF1A98">
              <w:rPr>
                <w:sz w:val="24"/>
                <w:szCs w:val="24"/>
              </w:rPr>
              <w:br/>
            </w:r>
            <w:r w:rsidRPr="00EF1A98">
              <w:rPr>
                <w:rFonts w:ascii="Wingdings 2" w:eastAsia="Wingdings 2" w:hAnsi="Wingdings 2" w:cs="Wingdings 2"/>
                <w:sz w:val="32"/>
                <w:szCs w:val="32"/>
              </w:rPr>
              <w:t>*</w:t>
            </w:r>
            <w:r w:rsidRPr="00EF1A98">
              <w:rPr>
                <w:sz w:val="32"/>
                <w:szCs w:val="32"/>
              </w:rPr>
              <w:t xml:space="preserve"> </w:t>
            </w:r>
            <w:r>
              <w:rPr>
                <w:sz w:val="24"/>
                <w:szCs w:val="24"/>
              </w:rPr>
              <w:t>Change room</w:t>
            </w:r>
            <w:r w:rsidRPr="00EF1A98">
              <w:rPr>
                <w:sz w:val="24"/>
                <w:szCs w:val="24"/>
              </w:rPr>
              <w:br/>
            </w:r>
            <w:r w:rsidRPr="00EF1A98">
              <w:rPr>
                <w:rFonts w:ascii="Wingdings 2" w:eastAsia="Wingdings 2" w:hAnsi="Wingdings 2" w:cs="Wingdings 2"/>
                <w:sz w:val="32"/>
                <w:szCs w:val="32"/>
              </w:rPr>
              <w:t>*</w:t>
            </w:r>
            <w:r w:rsidRPr="00EF1A98">
              <w:rPr>
                <w:sz w:val="32"/>
                <w:szCs w:val="32"/>
              </w:rPr>
              <w:t xml:space="preserve"> </w:t>
            </w:r>
            <w:r>
              <w:rPr>
                <w:sz w:val="24"/>
                <w:szCs w:val="24"/>
              </w:rPr>
              <w:t>Grant writing</w:t>
            </w:r>
          </w:p>
          <w:p w14:paraId="26EC550C" w14:textId="46D0736D" w:rsidR="001174AB" w:rsidRPr="00770CF5" w:rsidRDefault="001174AB" w:rsidP="001174AB">
            <w:pPr>
              <w:ind w:right="-897"/>
              <w:rPr>
                <w:sz w:val="24"/>
                <w:szCs w:val="24"/>
              </w:rPr>
            </w:pPr>
            <w:r w:rsidRPr="00EF1A98">
              <w:rPr>
                <w:rFonts w:ascii="Wingdings 2" w:eastAsia="Wingdings 2" w:hAnsi="Wingdings 2" w:cs="Wingdings 2"/>
                <w:sz w:val="32"/>
                <w:szCs w:val="32"/>
              </w:rPr>
              <w:t>*</w:t>
            </w:r>
            <w:r w:rsidRPr="00EF1A98">
              <w:rPr>
                <w:sz w:val="32"/>
                <w:szCs w:val="32"/>
              </w:rPr>
              <w:t xml:space="preserve"> </w:t>
            </w:r>
            <w:r w:rsidR="00770CF5">
              <w:rPr>
                <w:sz w:val="24"/>
                <w:szCs w:val="24"/>
              </w:rPr>
              <w:t>Management Committee member</w:t>
            </w:r>
          </w:p>
          <w:p w14:paraId="45FD7132" w14:textId="77777777" w:rsidR="001174AB" w:rsidRDefault="001174AB" w:rsidP="00A86F2E">
            <w:pPr>
              <w:ind w:right="-897"/>
              <w:rPr>
                <w:sz w:val="24"/>
                <w:szCs w:val="24"/>
              </w:rPr>
            </w:pPr>
          </w:p>
          <w:p w14:paraId="28B81E32" w14:textId="0255F615" w:rsidR="00A86F2E" w:rsidRPr="00A86F2E" w:rsidRDefault="00A86F2E" w:rsidP="00A86F2E">
            <w:pPr>
              <w:ind w:right="-897"/>
            </w:pPr>
            <w:r w:rsidRPr="00EF1A98">
              <w:rPr>
                <w:sz w:val="24"/>
                <w:szCs w:val="24"/>
              </w:rPr>
              <w:br/>
            </w:r>
          </w:p>
        </w:tc>
      </w:tr>
      <w:tr w:rsidR="00A86F2E" w14:paraId="3607D922" w14:textId="77777777" w:rsidTr="002547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24"/>
        </w:trPr>
        <w:tc>
          <w:tcPr>
            <w:tcW w:w="4394" w:type="dxa"/>
            <w:gridSpan w:val="6"/>
          </w:tcPr>
          <w:p w14:paraId="58076620" w14:textId="77777777" w:rsidR="00254762" w:rsidRDefault="00A86F2E" w:rsidP="00A86F2E">
            <w:pPr>
              <w:ind w:right="-897"/>
              <w:rPr>
                <w:sz w:val="24"/>
                <w:szCs w:val="24"/>
              </w:rPr>
            </w:pPr>
            <w:r w:rsidRPr="00972CE6">
              <w:rPr>
                <w:sz w:val="24"/>
                <w:szCs w:val="24"/>
              </w:rPr>
              <w:lastRenderedPageBreak/>
              <w:t xml:space="preserve">How </w:t>
            </w:r>
            <w:r w:rsidR="00845CA2">
              <w:rPr>
                <w:sz w:val="24"/>
                <w:szCs w:val="24"/>
              </w:rPr>
              <w:t xml:space="preserve">many hours </w:t>
            </w:r>
            <w:r w:rsidRPr="00972CE6">
              <w:rPr>
                <w:sz w:val="24"/>
                <w:szCs w:val="24"/>
              </w:rPr>
              <w:t xml:space="preserve">often would you like to </w:t>
            </w:r>
          </w:p>
          <w:p w14:paraId="33FFD216" w14:textId="2D52AEC4" w:rsidR="00A86F2E" w:rsidRPr="00972CE6" w:rsidRDefault="00A86F2E" w:rsidP="00A86F2E">
            <w:pPr>
              <w:ind w:right="-897"/>
              <w:rPr>
                <w:sz w:val="24"/>
                <w:szCs w:val="24"/>
              </w:rPr>
            </w:pPr>
            <w:r w:rsidRPr="00972CE6">
              <w:rPr>
                <w:sz w:val="24"/>
                <w:szCs w:val="24"/>
              </w:rPr>
              <w:t>volunteer?</w:t>
            </w:r>
            <w:r>
              <w:rPr>
                <w:sz w:val="24"/>
                <w:szCs w:val="24"/>
              </w:rPr>
              <w:t xml:space="preserve"> </w:t>
            </w:r>
          </w:p>
        </w:tc>
        <w:tc>
          <w:tcPr>
            <w:tcW w:w="5954" w:type="dxa"/>
            <w:gridSpan w:val="8"/>
          </w:tcPr>
          <w:p w14:paraId="782B73D6" w14:textId="47B0654F" w:rsidR="00A86F2E" w:rsidRPr="00972CE6" w:rsidRDefault="00254762" w:rsidP="00A86F2E">
            <w:pPr>
              <w:ind w:right="-897"/>
              <w:rPr>
                <w:sz w:val="24"/>
                <w:szCs w:val="24"/>
              </w:rPr>
            </w:pPr>
            <w:r>
              <w:rPr>
                <w:sz w:val="24"/>
                <w:szCs w:val="24"/>
              </w:rPr>
              <w:t>How many hours would you like to volunteer? ________</w:t>
            </w:r>
          </w:p>
        </w:tc>
      </w:tr>
      <w:tr w:rsidR="00A86F2E" w14:paraId="4BC93521" w14:textId="77777777" w:rsidTr="00E6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92"/>
        </w:trPr>
        <w:tc>
          <w:tcPr>
            <w:tcW w:w="1603" w:type="dxa"/>
            <w:gridSpan w:val="2"/>
            <w:vMerge w:val="restart"/>
          </w:tcPr>
          <w:p w14:paraId="3768058B" w14:textId="1C63D1C6" w:rsidR="00A86F2E" w:rsidRPr="00511AF7" w:rsidRDefault="00A86F2E" w:rsidP="00A86F2E">
            <w:pPr>
              <w:ind w:right="-897"/>
              <w:rPr>
                <w:sz w:val="16"/>
                <w:szCs w:val="16"/>
              </w:rPr>
            </w:pPr>
            <w:r w:rsidRPr="00E637B4">
              <w:rPr>
                <w:b/>
                <w:bCs/>
                <w:sz w:val="24"/>
                <w:szCs w:val="24"/>
              </w:rPr>
              <w:t>Time</w:t>
            </w:r>
          </w:p>
          <w:p w14:paraId="2CA985C8" w14:textId="32D69474" w:rsidR="00A86F2E" w:rsidRDefault="00A86F2E" w:rsidP="00A86F2E">
            <w:pPr>
              <w:ind w:right="-897"/>
              <w:jc w:val="both"/>
              <w:rPr>
                <w:b/>
                <w:sz w:val="24"/>
                <w:szCs w:val="24"/>
              </w:rPr>
            </w:pPr>
            <w:r w:rsidRPr="00E637B4">
              <w:rPr>
                <w:b/>
                <w:bCs/>
                <w:sz w:val="24"/>
                <w:szCs w:val="24"/>
              </w:rPr>
              <w:t>Availability</w:t>
            </w:r>
          </w:p>
        </w:tc>
        <w:tc>
          <w:tcPr>
            <w:tcW w:w="1616" w:type="dxa"/>
          </w:tcPr>
          <w:p w14:paraId="7E7E0CCA" w14:textId="77777777" w:rsidR="00A86F2E" w:rsidRPr="009B2F11" w:rsidRDefault="00A86F2E" w:rsidP="00A86F2E">
            <w:pPr>
              <w:ind w:right="-897"/>
              <w:rPr>
                <w:b/>
                <w:sz w:val="24"/>
                <w:szCs w:val="24"/>
              </w:rPr>
            </w:pPr>
            <w:r w:rsidRPr="009B2F11">
              <w:rPr>
                <w:b/>
                <w:sz w:val="24"/>
                <w:szCs w:val="24"/>
              </w:rPr>
              <w:t xml:space="preserve">      Monday</w:t>
            </w:r>
          </w:p>
        </w:tc>
        <w:tc>
          <w:tcPr>
            <w:tcW w:w="1608" w:type="dxa"/>
            <w:gridSpan w:val="4"/>
          </w:tcPr>
          <w:p w14:paraId="44BD97FF" w14:textId="77777777" w:rsidR="00A86F2E" w:rsidRPr="009B2F11" w:rsidRDefault="00A86F2E" w:rsidP="00A86F2E">
            <w:pPr>
              <w:ind w:right="-897"/>
              <w:rPr>
                <w:b/>
                <w:sz w:val="24"/>
                <w:szCs w:val="24"/>
              </w:rPr>
            </w:pPr>
            <w:r w:rsidRPr="009B2F11">
              <w:rPr>
                <w:b/>
                <w:sz w:val="24"/>
                <w:szCs w:val="24"/>
              </w:rPr>
              <w:t xml:space="preserve">      Tuesday</w:t>
            </w:r>
          </w:p>
        </w:tc>
        <w:tc>
          <w:tcPr>
            <w:tcW w:w="1621" w:type="dxa"/>
            <w:gridSpan w:val="3"/>
          </w:tcPr>
          <w:p w14:paraId="387CD9CB" w14:textId="77777777" w:rsidR="00A86F2E" w:rsidRPr="009B2F11" w:rsidRDefault="00A86F2E" w:rsidP="00A86F2E">
            <w:pPr>
              <w:ind w:right="-897"/>
              <w:rPr>
                <w:b/>
                <w:sz w:val="24"/>
                <w:szCs w:val="24"/>
              </w:rPr>
            </w:pPr>
            <w:r w:rsidRPr="009B2F11">
              <w:rPr>
                <w:b/>
                <w:sz w:val="24"/>
                <w:szCs w:val="24"/>
              </w:rPr>
              <w:t xml:space="preserve">  Wednesday</w:t>
            </w:r>
          </w:p>
        </w:tc>
        <w:tc>
          <w:tcPr>
            <w:tcW w:w="1613" w:type="dxa"/>
            <w:gridSpan w:val="3"/>
          </w:tcPr>
          <w:p w14:paraId="28BC1784" w14:textId="77777777" w:rsidR="00A86F2E" w:rsidRPr="009B2F11" w:rsidRDefault="00A86F2E" w:rsidP="00A86F2E">
            <w:pPr>
              <w:ind w:right="-897"/>
              <w:rPr>
                <w:b/>
                <w:sz w:val="24"/>
                <w:szCs w:val="24"/>
              </w:rPr>
            </w:pPr>
            <w:r w:rsidRPr="009B2F11">
              <w:rPr>
                <w:b/>
                <w:sz w:val="24"/>
                <w:szCs w:val="24"/>
              </w:rPr>
              <w:t xml:space="preserve">     Thursday</w:t>
            </w:r>
          </w:p>
        </w:tc>
        <w:tc>
          <w:tcPr>
            <w:tcW w:w="2287" w:type="dxa"/>
          </w:tcPr>
          <w:p w14:paraId="52DEE377" w14:textId="77777777" w:rsidR="00A86F2E" w:rsidRPr="009B2F11" w:rsidRDefault="00A86F2E" w:rsidP="00A86F2E">
            <w:pPr>
              <w:ind w:right="-897"/>
              <w:rPr>
                <w:b/>
                <w:sz w:val="24"/>
                <w:szCs w:val="24"/>
              </w:rPr>
            </w:pPr>
            <w:r w:rsidRPr="009B2F11">
              <w:rPr>
                <w:b/>
                <w:sz w:val="24"/>
                <w:szCs w:val="24"/>
              </w:rPr>
              <w:t xml:space="preserve">       Friday</w:t>
            </w:r>
          </w:p>
        </w:tc>
      </w:tr>
      <w:tr w:rsidR="00A86F2E" w14:paraId="019D829C" w14:textId="77777777" w:rsidTr="00E6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581"/>
        </w:trPr>
        <w:tc>
          <w:tcPr>
            <w:tcW w:w="1603" w:type="dxa"/>
            <w:gridSpan w:val="2"/>
            <w:vMerge/>
          </w:tcPr>
          <w:p w14:paraId="01081838" w14:textId="77777777" w:rsidR="00A86F2E" w:rsidRDefault="00A86F2E" w:rsidP="00A86F2E">
            <w:pPr>
              <w:ind w:right="-897"/>
              <w:rPr>
                <w:b/>
                <w:sz w:val="24"/>
                <w:szCs w:val="24"/>
              </w:rPr>
            </w:pPr>
          </w:p>
        </w:tc>
        <w:tc>
          <w:tcPr>
            <w:tcW w:w="1616" w:type="dxa"/>
          </w:tcPr>
          <w:p w14:paraId="2E95DF08" w14:textId="77777777" w:rsidR="00A86F2E" w:rsidRDefault="00A86F2E" w:rsidP="00A86F2E">
            <w:pPr>
              <w:ind w:right="-897"/>
              <w:rPr>
                <w:b/>
                <w:sz w:val="24"/>
                <w:szCs w:val="24"/>
              </w:rPr>
            </w:pPr>
          </w:p>
        </w:tc>
        <w:tc>
          <w:tcPr>
            <w:tcW w:w="1608" w:type="dxa"/>
            <w:gridSpan w:val="4"/>
          </w:tcPr>
          <w:p w14:paraId="469A02B5" w14:textId="77777777" w:rsidR="00A86F2E" w:rsidRDefault="00A86F2E" w:rsidP="00A86F2E">
            <w:pPr>
              <w:ind w:right="-897"/>
              <w:rPr>
                <w:b/>
                <w:sz w:val="24"/>
                <w:szCs w:val="24"/>
              </w:rPr>
            </w:pPr>
          </w:p>
        </w:tc>
        <w:tc>
          <w:tcPr>
            <w:tcW w:w="1621" w:type="dxa"/>
            <w:gridSpan w:val="3"/>
          </w:tcPr>
          <w:p w14:paraId="1D66C611" w14:textId="77777777" w:rsidR="00A86F2E" w:rsidRDefault="00A86F2E" w:rsidP="00A86F2E">
            <w:pPr>
              <w:ind w:right="-897"/>
              <w:rPr>
                <w:b/>
                <w:sz w:val="24"/>
                <w:szCs w:val="24"/>
              </w:rPr>
            </w:pPr>
          </w:p>
        </w:tc>
        <w:tc>
          <w:tcPr>
            <w:tcW w:w="1613" w:type="dxa"/>
            <w:gridSpan w:val="3"/>
          </w:tcPr>
          <w:p w14:paraId="0AC92FFA" w14:textId="77777777" w:rsidR="00A86F2E" w:rsidRDefault="00A86F2E" w:rsidP="00A86F2E">
            <w:pPr>
              <w:ind w:right="-897"/>
              <w:rPr>
                <w:b/>
                <w:sz w:val="24"/>
                <w:szCs w:val="24"/>
              </w:rPr>
            </w:pPr>
          </w:p>
        </w:tc>
        <w:tc>
          <w:tcPr>
            <w:tcW w:w="2287" w:type="dxa"/>
          </w:tcPr>
          <w:p w14:paraId="63424D54" w14:textId="77777777" w:rsidR="00A86F2E" w:rsidRDefault="00A86F2E" w:rsidP="00A86F2E">
            <w:pPr>
              <w:ind w:right="-897"/>
              <w:rPr>
                <w:b/>
                <w:sz w:val="24"/>
                <w:szCs w:val="24"/>
              </w:rPr>
            </w:pPr>
          </w:p>
        </w:tc>
      </w:tr>
    </w:tbl>
    <w:p w14:paraId="5BA4E494" w14:textId="77777777" w:rsidR="00F51F67" w:rsidRDefault="00F51F67" w:rsidP="00BD278C"/>
    <w:p w14:paraId="22F45C0C" w14:textId="77777777" w:rsidR="00BE6E18" w:rsidRDefault="00BE6E18" w:rsidP="00BD278C"/>
    <w:tbl>
      <w:tblPr>
        <w:tblStyle w:val="TableGrid"/>
        <w:tblW w:w="10348" w:type="dxa"/>
        <w:tblInd w:w="137" w:type="dxa"/>
        <w:tblLook w:val="04A0" w:firstRow="1" w:lastRow="0" w:firstColumn="1" w:lastColumn="0" w:noHBand="0" w:noVBand="1"/>
      </w:tblPr>
      <w:tblGrid>
        <w:gridCol w:w="1531"/>
        <w:gridCol w:w="3898"/>
        <w:gridCol w:w="1488"/>
        <w:gridCol w:w="3431"/>
      </w:tblGrid>
      <w:tr w:rsidR="00702DC4" w14:paraId="039C5047" w14:textId="77777777" w:rsidTr="00226106">
        <w:trPr>
          <w:trHeight w:hRule="exact" w:val="510"/>
        </w:trPr>
        <w:tc>
          <w:tcPr>
            <w:tcW w:w="6917" w:type="dxa"/>
            <w:gridSpan w:val="3"/>
          </w:tcPr>
          <w:p w14:paraId="24BEBAD4" w14:textId="77777777" w:rsidR="00702DC4" w:rsidRPr="00DE12A8" w:rsidRDefault="00702DC4" w:rsidP="0003628A">
            <w:pPr>
              <w:ind w:right="-897"/>
              <w:rPr>
                <w:sz w:val="24"/>
                <w:szCs w:val="24"/>
              </w:rPr>
            </w:pPr>
            <w:r>
              <w:rPr>
                <w:sz w:val="24"/>
                <w:szCs w:val="24"/>
              </w:rPr>
              <w:t xml:space="preserve">Have you volunteered before? </w:t>
            </w:r>
          </w:p>
        </w:tc>
        <w:tc>
          <w:tcPr>
            <w:tcW w:w="3431" w:type="dxa"/>
          </w:tcPr>
          <w:p w14:paraId="44120D7D" w14:textId="77777777" w:rsidR="00702DC4" w:rsidRPr="009B2F11" w:rsidRDefault="00702DC4" w:rsidP="0003628A">
            <w:pPr>
              <w:ind w:right="-897"/>
              <w:rPr>
                <w:b/>
                <w:sz w:val="24"/>
                <w:szCs w:val="24"/>
              </w:rPr>
            </w:pPr>
            <w:r>
              <w:rPr>
                <w:sz w:val="24"/>
                <w:szCs w:val="24"/>
              </w:rPr>
              <w:t xml:space="preserve">        </w:t>
            </w:r>
            <w:r w:rsidRPr="009B2F11">
              <w:rPr>
                <w:b/>
                <w:sz w:val="24"/>
                <w:szCs w:val="24"/>
              </w:rPr>
              <w:t>Yes/No</w:t>
            </w:r>
          </w:p>
        </w:tc>
      </w:tr>
      <w:tr w:rsidR="00702DC4" w14:paraId="10D074BB" w14:textId="77777777" w:rsidTr="00702DC4">
        <w:trPr>
          <w:trHeight w:hRule="exact" w:val="397"/>
        </w:trPr>
        <w:tc>
          <w:tcPr>
            <w:tcW w:w="1531" w:type="dxa"/>
            <w:vMerge w:val="restart"/>
          </w:tcPr>
          <w:p w14:paraId="1EC05B6F" w14:textId="77777777" w:rsidR="00702DC4" w:rsidRDefault="00702DC4" w:rsidP="0003628A">
            <w:pPr>
              <w:ind w:right="-897"/>
              <w:rPr>
                <w:sz w:val="24"/>
                <w:szCs w:val="24"/>
              </w:rPr>
            </w:pPr>
            <w:r>
              <w:rPr>
                <w:sz w:val="24"/>
                <w:szCs w:val="24"/>
              </w:rPr>
              <w:t xml:space="preserve">If yes, please </w:t>
            </w:r>
          </w:p>
          <w:p w14:paraId="2788A69C" w14:textId="77777777" w:rsidR="00702DC4" w:rsidRDefault="00702DC4" w:rsidP="0003628A">
            <w:pPr>
              <w:ind w:right="-897"/>
              <w:rPr>
                <w:sz w:val="24"/>
                <w:szCs w:val="24"/>
              </w:rPr>
            </w:pPr>
            <w:r>
              <w:rPr>
                <w:sz w:val="24"/>
                <w:szCs w:val="24"/>
              </w:rPr>
              <w:t xml:space="preserve">provide </w:t>
            </w:r>
          </w:p>
          <w:p w14:paraId="5480682C" w14:textId="2626549C" w:rsidR="00702DC4" w:rsidRDefault="00702DC4" w:rsidP="0003628A">
            <w:pPr>
              <w:ind w:right="-897"/>
              <w:rPr>
                <w:sz w:val="24"/>
                <w:szCs w:val="24"/>
              </w:rPr>
            </w:pPr>
            <w:r>
              <w:rPr>
                <w:sz w:val="24"/>
                <w:szCs w:val="24"/>
              </w:rPr>
              <w:t>details</w:t>
            </w:r>
          </w:p>
        </w:tc>
        <w:tc>
          <w:tcPr>
            <w:tcW w:w="3898" w:type="dxa"/>
          </w:tcPr>
          <w:p w14:paraId="5D293853" w14:textId="77777777" w:rsidR="00702DC4" w:rsidRPr="009B2F11" w:rsidRDefault="00702DC4" w:rsidP="0003628A">
            <w:pPr>
              <w:ind w:right="-897"/>
              <w:rPr>
                <w:b/>
                <w:sz w:val="24"/>
                <w:szCs w:val="24"/>
              </w:rPr>
            </w:pPr>
            <w:r w:rsidRPr="009B2F11">
              <w:rPr>
                <w:b/>
                <w:sz w:val="24"/>
                <w:szCs w:val="24"/>
              </w:rPr>
              <w:t xml:space="preserve">                       Organisation</w:t>
            </w:r>
          </w:p>
        </w:tc>
        <w:tc>
          <w:tcPr>
            <w:tcW w:w="4919" w:type="dxa"/>
            <w:gridSpan w:val="2"/>
          </w:tcPr>
          <w:p w14:paraId="1162A7EA" w14:textId="77777777" w:rsidR="00702DC4" w:rsidRPr="009B2F11" w:rsidRDefault="00702DC4" w:rsidP="0003628A">
            <w:pPr>
              <w:ind w:right="-897"/>
              <w:rPr>
                <w:b/>
                <w:sz w:val="24"/>
                <w:szCs w:val="24"/>
              </w:rPr>
            </w:pPr>
            <w:r w:rsidRPr="009B2F11">
              <w:rPr>
                <w:b/>
                <w:sz w:val="24"/>
                <w:szCs w:val="24"/>
              </w:rPr>
              <w:t xml:space="preserve">                           Position</w:t>
            </w:r>
          </w:p>
        </w:tc>
      </w:tr>
      <w:tr w:rsidR="00702DC4" w14:paraId="54D51AC3" w14:textId="77777777" w:rsidTr="00702DC4">
        <w:trPr>
          <w:trHeight w:val="1160"/>
        </w:trPr>
        <w:tc>
          <w:tcPr>
            <w:tcW w:w="1531" w:type="dxa"/>
            <w:vMerge/>
          </w:tcPr>
          <w:p w14:paraId="281AF0AB" w14:textId="77777777" w:rsidR="00702DC4" w:rsidRPr="00DE12A8" w:rsidRDefault="00702DC4" w:rsidP="0003628A">
            <w:pPr>
              <w:ind w:right="-897"/>
              <w:rPr>
                <w:sz w:val="24"/>
                <w:szCs w:val="24"/>
              </w:rPr>
            </w:pPr>
          </w:p>
        </w:tc>
        <w:tc>
          <w:tcPr>
            <w:tcW w:w="3898" w:type="dxa"/>
          </w:tcPr>
          <w:p w14:paraId="2C8F9595" w14:textId="77777777" w:rsidR="00702DC4" w:rsidRPr="00DE12A8" w:rsidRDefault="00702DC4" w:rsidP="0003628A">
            <w:pPr>
              <w:ind w:right="-897"/>
              <w:rPr>
                <w:sz w:val="24"/>
                <w:szCs w:val="24"/>
              </w:rPr>
            </w:pPr>
          </w:p>
        </w:tc>
        <w:tc>
          <w:tcPr>
            <w:tcW w:w="4919" w:type="dxa"/>
            <w:gridSpan w:val="2"/>
          </w:tcPr>
          <w:p w14:paraId="1B6A3738" w14:textId="77777777" w:rsidR="00702DC4" w:rsidRPr="00DE12A8" w:rsidRDefault="00702DC4" w:rsidP="0003628A">
            <w:pPr>
              <w:ind w:right="-897"/>
              <w:rPr>
                <w:sz w:val="24"/>
                <w:szCs w:val="24"/>
              </w:rPr>
            </w:pPr>
          </w:p>
        </w:tc>
      </w:tr>
    </w:tbl>
    <w:p w14:paraId="154114D6" w14:textId="77777777" w:rsidR="00BE6E18" w:rsidRDefault="00BE6E18" w:rsidP="00BD278C"/>
    <w:tbl>
      <w:tblPr>
        <w:tblStyle w:val="TableGrid"/>
        <w:tblpPr w:leftFromText="180" w:rightFromText="180" w:vertAnchor="text" w:horzAnchor="margin" w:tblpX="137" w:tblpY="60"/>
        <w:tblW w:w="10348" w:type="dxa"/>
        <w:tblLook w:val="04A0" w:firstRow="1" w:lastRow="0" w:firstColumn="1" w:lastColumn="0" w:noHBand="0" w:noVBand="1"/>
      </w:tblPr>
      <w:tblGrid>
        <w:gridCol w:w="5387"/>
        <w:gridCol w:w="4961"/>
      </w:tblGrid>
      <w:tr w:rsidR="00702DC4" w14:paraId="684FF4AF" w14:textId="77777777" w:rsidTr="00226106">
        <w:trPr>
          <w:trHeight w:val="2381"/>
        </w:trPr>
        <w:tc>
          <w:tcPr>
            <w:tcW w:w="5387" w:type="dxa"/>
          </w:tcPr>
          <w:p w14:paraId="1DABF95A" w14:textId="77777777" w:rsidR="00702DC4" w:rsidRPr="000D0C58" w:rsidRDefault="00702DC4" w:rsidP="00226106">
            <w:pPr>
              <w:ind w:right="-897"/>
              <w:rPr>
                <w:sz w:val="24"/>
                <w:szCs w:val="24"/>
                <w:u w:val="single"/>
              </w:rPr>
            </w:pPr>
            <w:r w:rsidRPr="000D0C58">
              <w:rPr>
                <w:sz w:val="24"/>
                <w:szCs w:val="24"/>
                <w:u w:val="single"/>
              </w:rPr>
              <w:t>Do you have a Blue Card?</w:t>
            </w:r>
          </w:p>
          <w:p w14:paraId="6989AC36" w14:textId="77777777" w:rsidR="00702DC4" w:rsidRDefault="00702DC4" w:rsidP="00226106">
            <w:pPr>
              <w:ind w:right="-897"/>
              <w:rPr>
                <w:sz w:val="24"/>
                <w:szCs w:val="24"/>
              </w:rPr>
            </w:pPr>
          </w:p>
          <w:p w14:paraId="61A08E7F" w14:textId="77777777" w:rsidR="00702DC4" w:rsidRDefault="00702DC4" w:rsidP="00226106">
            <w:pPr>
              <w:ind w:right="-897"/>
              <w:rPr>
                <w:sz w:val="24"/>
                <w:szCs w:val="24"/>
              </w:rPr>
            </w:pPr>
            <w:r>
              <w:rPr>
                <w:sz w:val="24"/>
                <w:szCs w:val="24"/>
              </w:rPr>
              <w:t xml:space="preserve">It is a requirement to link a current Blue Card when </w:t>
            </w:r>
          </w:p>
          <w:p w14:paraId="75B7F04D" w14:textId="2A68C5D1" w:rsidR="00702DC4" w:rsidRPr="00AF6674" w:rsidRDefault="00702DC4" w:rsidP="00226106">
            <w:pPr>
              <w:ind w:right="-897"/>
              <w:rPr>
                <w:i/>
                <w:iCs/>
                <w:sz w:val="24"/>
                <w:szCs w:val="24"/>
              </w:rPr>
            </w:pPr>
            <w:r>
              <w:rPr>
                <w:sz w:val="24"/>
                <w:szCs w:val="24"/>
              </w:rPr>
              <w:t xml:space="preserve">volunteering at Picabeen. </w:t>
            </w:r>
            <w:r w:rsidRPr="00AF6674">
              <w:rPr>
                <w:i/>
                <w:iCs/>
                <w:sz w:val="24"/>
                <w:szCs w:val="24"/>
              </w:rPr>
              <w:t xml:space="preserve">You can apply online if you don’t hold a current Blue </w:t>
            </w:r>
          </w:p>
          <w:p w14:paraId="2C8ABFF2" w14:textId="77777777" w:rsidR="00702DC4" w:rsidRPr="00AF6674" w:rsidRDefault="00702DC4" w:rsidP="00226106">
            <w:pPr>
              <w:ind w:right="-897"/>
              <w:rPr>
                <w:i/>
                <w:iCs/>
                <w:sz w:val="24"/>
                <w:szCs w:val="24"/>
              </w:rPr>
            </w:pPr>
            <w:r w:rsidRPr="00AF6674">
              <w:rPr>
                <w:i/>
                <w:iCs/>
                <w:sz w:val="24"/>
                <w:szCs w:val="24"/>
              </w:rPr>
              <w:t>Card.</w:t>
            </w:r>
          </w:p>
          <w:p w14:paraId="61F2780F" w14:textId="77777777" w:rsidR="00702DC4" w:rsidRDefault="00702DC4" w:rsidP="00226106">
            <w:pPr>
              <w:ind w:right="-897"/>
              <w:rPr>
                <w:sz w:val="24"/>
                <w:szCs w:val="24"/>
              </w:rPr>
            </w:pPr>
          </w:p>
          <w:p w14:paraId="2DF4CCCA" w14:textId="77777777" w:rsidR="00702DC4" w:rsidRDefault="00702DC4" w:rsidP="00226106">
            <w:pPr>
              <w:ind w:right="-897"/>
              <w:rPr>
                <w:sz w:val="24"/>
                <w:szCs w:val="24"/>
              </w:rPr>
            </w:pPr>
            <w:r>
              <w:rPr>
                <w:sz w:val="24"/>
                <w:szCs w:val="24"/>
              </w:rPr>
              <w:t xml:space="preserve">Do you require assistance to complete this Process? </w:t>
            </w:r>
          </w:p>
          <w:p w14:paraId="23612618" w14:textId="77777777" w:rsidR="00702DC4" w:rsidRDefault="00702DC4" w:rsidP="00226106">
            <w:pPr>
              <w:ind w:right="-897"/>
              <w:rPr>
                <w:sz w:val="24"/>
                <w:szCs w:val="24"/>
              </w:rPr>
            </w:pPr>
          </w:p>
        </w:tc>
        <w:tc>
          <w:tcPr>
            <w:tcW w:w="4961" w:type="dxa"/>
          </w:tcPr>
          <w:p w14:paraId="60FF2FD9" w14:textId="77777777" w:rsidR="00702DC4" w:rsidRDefault="00702DC4" w:rsidP="00226106">
            <w:pPr>
              <w:ind w:right="-897"/>
              <w:rPr>
                <w:b/>
                <w:sz w:val="24"/>
                <w:szCs w:val="24"/>
              </w:rPr>
            </w:pPr>
            <w:r w:rsidRPr="009B2F11">
              <w:rPr>
                <w:b/>
                <w:sz w:val="24"/>
                <w:szCs w:val="24"/>
              </w:rPr>
              <w:t>Yes/No</w:t>
            </w:r>
          </w:p>
          <w:p w14:paraId="38DB7C76" w14:textId="77777777" w:rsidR="00702DC4" w:rsidRDefault="00702DC4" w:rsidP="00226106">
            <w:pPr>
              <w:ind w:right="-897"/>
              <w:rPr>
                <w:b/>
                <w:sz w:val="24"/>
                <w:szCs w:val="24"/>
              </w:rPr>
            </w:pPr>
          </w:p>
          <w:p w14:paraId="57429288" w14:textId="77777777" w:rsidR="00702DC4" w:rsidRDefault="00702DC4" w:rsidP="00226106">
            <w:pPr>
              <w:ind w:right="-897"/>
              <w:rPr>
                <w:b/>
                <w:sz w:val="24"/>
                <w:szCs w:val="24"/>
              </w:rPr>
            </w:pPr>
          </w:p>
          <w:p w14:paraId="2FFC592D" w14:textId="77777777" w:rsidR="00702DC4" w:rsidRDefault="00702DC4" w:rsidP="00226106">
            <w:pPr>
              <w:ind w:right="-897"/>
              <w:rPr>
                <w:b/>
                <w:sz w:val="24"/>
                <w:szCs w:val="24"/>
              </w:rPr>
            </w:pPr>
          </w:p>
          <w:p w14:paraId="7EF5F128" w14:textId="77777777" w:rsidR="00702DC4" w:rsidRDefault="00702DC4" w:rsidP="00226106">
            <w:pPr>
              <w:ind w:right="-897"/>
              <w:rPr>
                <w:b/>
                <w:sz w:val="24"/>
                <w:szCs w:val="24"/>
              </w:rPr>
            </w:pPr>
          </w:p>
          <w:p w14:paraId="3C317541" w14:textId="77777777" w:rsidR="00702DC4" w:rsidRDefault="00702DC4" w:rsidP="00226106">
            <w:pPr>
              <w:ind w:right="-897"/>
              <w:rPr>
                <w:b/>
                <w:sz w:val="24"/>
                <w:szCs w:val="24"/>
              </w:rPr>
            </w:pPr>
          </w:p>
          <w:p w14:paraId="506C23D7" w14:textId="77777777" w:rsidR="00702DC4" w:rsidRDefault="00702DC4" w:rsidP="00226106">
            <w:pPr>
              <w:ind w:right="-897"/>
              <w:rPr>
                <w:b/>
                <w:sz w:val="24"/>
                <w:szCs w:val="24"/>
              </w:rPr>
            </w:pPr>
          </w:p>
          <w:p w14:paraId="451C4355" w14:textId="77777777" w:rsidR="00702DC4" w:rsidRPr="00131E04" w:rsidRDefault="00702DC4" w:rsidP="00226106">
            <w:pPr>
              <w:ind w:right="-897"/>
              <w:rPr>
                <w:sz w:val="24"/>
                <w:szCs w:val="24"/>
              </w:rPr>
            </w:pPr>
            <w:r>
              <w:rPr>
                <w:b/>
                <w:sz w:val="24"/>
                <w:szCs w:val="24"/>
              </w:rPr>
              <w:t>Yes/No</w:t>
            </w:r>
          </w:p>
        </w:tc>
      </w:tr>
      <w:tr w:rsidR="00702DC4" w14:paraId="2DA8A73C" w14:textId="77777777" w:rsidTr="00226106">
        <w:trPr>
          <w:trHeight w:val="1097"/>
        </w:trPr>
        <w:tc>
          <w:tcPr>
            <w:tcW w:w="5387" w:type="dxa"/>
          </w:tcPr>
          <w:p w14:paraId="5E6AD17D" w14:textId="77777777" w:rsidR="00702DC4" w:rsidRDefault="00702DC4" w:rsidP="00226106">
            <w:pPr>
              <w:ind w:right="-897"/>
              <w:rPr>
                <w:sz w:val="24"/>
                <w:szCs w:val="24"/>
              </w:rPr>
            </w:pPr>
            <w:r>
              <w:rPr>
                <w:sz w:val="24"/>
                <w:szCs w:val="24"/>
              </w:rPr>
              <w:t xml:space="preserve">Please provide details of </w:t>
            </w:r>
          </w:p>
          <w:p w14:paraId="42F3822D" w14:textId="77777777" w:rsidR="00702DC4" w:rsidRPr="00131E04" w:rsidRDefault="00702DC4" w:rsidP="00226106">
            <w:pPr>
              <w:ind w:right="-897"/>
              <w:rPr>
                <w:sz w:val="24"/>
                <w:szCs w:val="24"/>
              </w:rPr>
            </w:pPr>
            <w:r>
              <w:rPr>
                <w:sz w:val="24"/>
                <w:szCs w:val="24"/>
              </w:rPr>
              <w:t>relevant qualifications, if any:</w:t>
            </w:r>
          </w:p>
        </w:tc>
        <w:tc>
          <w:tcPr>
            <w:tcW w:w="4961" w:type="dxa"/>
          </w:tcPr>
          <w:p w14:paraId="12D5C30E" w14:textId="77777777" w:rsidR="00702DC4" w:rsidRPr="00131E04" w:rsidRDefault="00702DC4" w:rsidP="00226106">
            <w:pPr>
              <w:ind w:right="-897"/>
              <w:rPr>
                <w:sz w:val="24"/>
                <w:szCs w:val="24"/>
              </w:rPr>
            </w:pPr>
          </w:p>
        </w:tc>
      </w:tr>
      <w:tr w:rsidR="00702DC4" w14:paraId="120BEFBC" w14:textId="77777777" w:rsidTr="00226106">
        <w:trPr>
          <w:trHeight w:val="1271"/>
        </w:trPr>
        <w:tc>
          <w:tcPr>
            <w:tcW w:w="5387" w:type="dxa"/>
          </w:tcPr>
          <w:p w14:paraId="3A2476A6" w14:textId="77777777" w:rsidR="00702DC4" w:rsidRDefault="00702DC4" w:rsidP="00226106">
            <w:pPr>
              <w:ind w:right="-897"/>
              <w:rPr>
                <w:sz w:val="24"/>
                <w:szCs w:val="24"/>
              </w:rPr>
            </w:pPr>
            <w:r>
              <w:rPr>
                <w:sz w:val="24"/>
                <w:szCs w:val="24"/>
              </w:rPr>
              <w:t>Please provide details of</w:t>
            </w:r>
          </w:p>
          <w:p w14:paraId="23E88D95" w14:textId="77777777" w:rsidR="00702DC4" w:rsidRDefault="00702DC4" w:rsidP="00226106">
            <w:pPr>
              <w:ind w:right="-897"/>
              <w:rPr>
                <w:sz w:val="24"/>
                <w:szCs w:val="24"/>
              </w:rPr>
            </w:pPr>
            <w:r>
              <w:rPr>
                <w:sz w:val="24"/>
                <w:szCs w:val="24"/>
              </w:rPr>
              <w:t>relevant work experience, if any:</w:t>
            </w:r>
          </w:p>
          <w:p w14:paraId="2B8C475A" w14:textId="2E5417CD" w:rsidR="00702DC4" w:rsidRPr="00131E04" w:rsidRDefault="00702DC4" w:rsidP="00226106">
            <w:pPr>
              <w:ind w:right="-897"/>
              <w:rPr>
                <w:sz w:val="24"/>
                <w:szCs w:val="24"/>
              </w:rPr>
            </w:pPr>
            <w:r>
              <w:rPr>
                <w:sz w:val="24"/>
                <w:szCs w:val="24"/>
              </w:rPr>
              <w:t>(You may choose to attach your resume)</w:t>
            </w:r>
          </w:p>
        </w:tc>
        <w:tc>
          <w:tcPr>
            <w:tcW w:w="4961" w:type="dxa"/>
          </w:tcPr>
          <w:p w14:paraId="3F9A0057" w14:textId="77777777" w:rsidR="00702DC4" w:rsidRPr="00131E04" w:rsidRDefault="00702DC4" w:rsidP="00226106">
            <w:pPr>
              <w:ind w:right="-897"/>
              <w:rPr>
                <w:sz w:val="24"/>
                <w:szCs w:val="24"/>
              </w:rPr>
            </w:pPr>
          </w:p>
        </w:tc>
      </w:tr>
    </w:tbl>
    <w:p w14:paraId="655436CA" w14:textId="77777777" w:rsidR="00254762" w:rsidRDefault="00254762" w:rsidP="00BD278C"/>
    <w:tbl>
      <w:tblPr>
        <w:tblStyle w:val="TableGrid"/>
        <w:tblpPr w:leftFromText="180" w:rightFromText="180" w:vertAnchor="text" w:horzAnchor="margin" w:tblpY="-361"/>
        <w:tblW w:w="10490" w:type="dxa"/>
        <w:tblLook w:val="04A0" w:firstRow="1" w:lastRow="0" w:firstColumn="1" w:lastColumn="0" w:noHBand="0" w:noVBand="1"/>
      </w:tblPr>
      <w:tblGrid>
        <w:gridCol w:w="7650"/>
        <w:gridCol w:w="2840"/>
      </w:tblGrid>
      <w:tr w:rsidR="00417FDF" w14:paraId="3F7D94CD" w14:textId="77777777" w:rsidTr="00025D46">
        <w:trPr>
          <w:trHeight w:val="624"/>
        </w:trPr>
        <w:tc>
          <w:tcPr>
            <w:tcW w:w="7650" w:type="dxa"/>
          </w:tcPr>
          <w:p w14:paraId="5B34E3F6" w14:textId="77777777" w:rsidR="00417FDF" w:rsidRPr="008C0FEB" w:rsidRDefault="00417FDF" w:rsidP="00025D46">
            <w:pPr>
              <w:ind w:right="-897"/>
              <w:rPr>
                <w:sz w:val="24"/>
                <w:szCs w:val="24"/>
              </w:rPr>
            </w:pPr>
            <w:r w:rsidRPr="008C0FEB">
              <w:rPr>
                <w:sz w:val="24"/>
                <w:szCs w:val="24"/>
              </w:rPr>
              <w:lastRenderedPageBreak/>
              <w:t>We have mandatory volunteer training which will include our annual</w:t>
            </w:r>
          </w:p>
          <w:p w14:paraId="171A4E34" w14:textId="77777777" w:rsidR="00417FDF" w:rsidRPr="008C0FEB" w:rsidRDefault="00417FDF" w:rsidP="00025D46">
            <w:pPr>
              <w:ind w:right="-897"/>
              <w:rPr>
                <w:sz w:val="24"/>
                <w:szCs w:val="24"/>
              </w:rPr>
            </w:pPr>
            <w:r w:rsidRPr="008C0FEB">
              <w:rPr>
                <w:sz w:val="24"/>
                <w:szCs w:val="24"/>
              </w:rPr>
              <w:t>refresher. Do you have any obstacles to completing the training?</w:t>
            </w:r>
          </w:p>
        </w:tc>
        <w:tc>
          <w:tcPr>
            <w:tcW w:w="2840" w:type="dxa"/>
          </w:tcPr>
          <w:p w14:paraId="6736E1B4" w14:textId="77777777" w:rsidR="00417FDF" w:rsidRPr="00AF6674" w:rsidRDefault="00417FDF" w:rsidP="00025D46">
            <w:pPr>
              <w:ind w:right="-897"/>
              <w:rPr>
                <w:b/>
                <w:sz w:val="24"/>
                <w:szCs w:val="24"/>
              </w:rPr>
            </w:pPr>
            <w:r w:rsidRPr="00AF6674">
              <w:rPr>
                <w:b/>
                <w:sz w:val="24"/>
                <w:szCs w:val="24"/>
              </w:rPr>
              <w:t xml:space="preserve">         Yes/No</w:t>
            </w:r>
          </w:p>
        </w:tc>
      </w:tr>
      <w:tr w:rsidR="00417FDF" w14:paraId="1A1F4120" w14:textId="77777777" w:rsidTr="00025D46">
        <w:trPr>
          <w:trHeight w:val="397"/>
        </w:trPr>
        <w:tc>
          <w:tcPr>
            <w:tcW w:w="7650" w:type="dxa"/>
          </w:tcPr>
          <w:p w14:paraId="4FC25137" w14:textId="77777777" w:rsidR="00417FDF" w:rsidRPr="008C0FEB" w:rsidRDefault="00417FDF" w:rsidP="00025D46">
            <w:pPr>
              <w:rPr>
                <w:sz w:val="24"/>
                <w:szCs w:val="24"/>
              </w:rPr>
            </w:pPr>
            <w:r w:rsidRPr="008C0FEB">
              <w:rPr>
                <w:sz w:val="24"/>
                <w:szCs w:val="24"/>
              </w:rPr>
              <w:t xml:space="preserve">Do you consent to being added to our mailing list? </w:t>
            </w:r>
          </w:p>
        </w:tc>
        <w:tc>
          <w:tcPr>
            <w:tcW w:w="2840" w:type="dxa"/>
          </w:tcPr>
          <w:p w14:paraId="6CB29587" w14:textId="5A4BE9AF" w:rsidR="00417FDF" w:rsidRPr="00AF6674" w:rsidRDefault="00417FDF" w:rsidP="00025D46">
            <w:pPr>
              <w:ind w:right="-897"/>
              <w:rPr>
                <w:b/>
                <w:sz w:val="24"/>
                <w:szCs w:val="24"/>
              </w:rPr>
            </w:pPr>
            <w:r w:rsidRPr="00AF6674">
              <w:rPr>
                <w:b/>
                <w:sz w:val="24"/>
                <w:szCs w:val="24"/>
              </w:rPr>
              <w:t xml:space="preserve">        </w:t>
            </w:r>
            <w:r w:rsidR="00317B95">
              <w:rPr>
                <w:b/>
                <w:sz w:val="24"/>
                <w:szCs w:val="24"/>
              </w:rPr>
              <w:t xml:space="preserve"> </w:t>
            </w:r>
            <w:r w:rsidRPr="00AF6674">
              <w:rPr>
                <w:b/>
                <w:sz w:val="24"/>
                <w:szCs w:val="24"/>
              </w:rPr>
              <w:t>Yes/No</w:t>
            </w:r>
          </w:p>
        </w:tc>
      </w:tr>
      <w:tr w:rsidR="00417FDF" w14:paraId="4547BBC2" w14:textId="77777777" w:rsidTr="00025D46">
        <w:trPr>
          <w:trHeight w:val="658"/>
        </w:trPr>
        <w:tc>
          <w:tcPr>
            <w:tcW w:w="7650" w:type="dxa"/>
          </w:tcPr>
          <w:p w14:paraId="3C121D73" w14:textId="77777777" w:rsidR="00417FDF" w:rsidRPr="008C0FEB" w:rsidRDefault="00417FDF" w:rsidP="00025D46">
            <w:pPr>
              <w:ind w:right="-897"/>
              <w:rPr>
                <w:sz w:val="24"/>
                <w:szCs w:val="24"/>
              </w:rPr>
            </w:pPr>
            <w:r w:rsidRPr="008C0FEB">
              <w:rPr>
                <w:sz w:val="24"/>
                <w:szCs w:val="24"/>
              </w:rPr>
              <w:t>Do you have any medical conditions which could limit your ability to perform</w:t>
            </w:r>
          </w:p>
          <w:p w14:paraId="7FC4E74C" w14:textId="77777777" w:rsidR="00417FDF" w:rsidRDefault="00417FDF" w:rsidP="00025D46">
            <w:pPr>
              <w:ind w:right="-897"/>
              <w:rPr>
                <w:sz w:val="24"/>
                <w:szCs w:val="24"/>
              </w:rPr>
            </w:pPr>
            <w:r w:rsidRPr="008C0FEB">
              <w:rPr>
                <w:sz w:val="24"/>
                <w:szCs w:val="24"/>
              </w:rPr>
              <w:t xml:space="preserve">any tasks? </w:t>
            </w:r>
            <w:r w:rsidR="00E83D58" w:rsidRPr="008C0FEB">
              <w:rPr>
                <w:sz w:val="24"/>
                <w:szCs w:val="24"/>
              </w:rPr>
              <w:t xml:space="preserve"> If yes, please provide details:</w:t>
            </w:r>
          </w:p>
          <w:p w14:paraId="1E00A0CB" w14:textId="2226FB7A" w:rsidR="00FC7F97" w:rsidRPr="008C0FEB" w:rsidRDefault="00FC7F97" w:rsidP="00025D46">
            <w:pPr>
              <w:ind w:right="-897"/>
              <w:rPr>
                <w:sz w:val="24"/>
                <w:szCs w:val="24"/>
              </w:rPr>
            </w:pPr>
          </w:p>
        </w:tc>
        <w:tc>
          <w:tcPr>
            <w:tcW w:w="2840" w:type="dxa"/>
          </w:tcPr>
          <w:p w14:paraId="19254153" w14:textId="2D50D3D7" w:rsidR="00417FDF" w:rsidRPr="00AF6674" w:rsidRDefault="00417FDF" w:rsidP="00025D46">
            <w:pPr>
              <w:ind w:right="-897"/>
              <w:rPr>
                <w:b/>
                <w:sz w:val="24"/>
                <w:szCs w:val="24"/>
              </w:rPr>
            </w:pPr>
            <w:r w:rsidRPr="00AF6674">
              <w:rPr>
                <w:b/>
                <w:sz w:val="24"/>
                <w:szCs w:val="24"/>
              </w:rPr>
              <w:t xml:space="preserve">         Yes/No</w:t>
            </w:r>
          </w:p>
        </w:tc>
      </w:tr>
      <w:tr w:rsidR="00417FDF" w14:paraId="521568D2" w14:textId="77777777" w:rsidTr="00025D46">
        <w:trPr>
          <w:trHeight w:val="573"/>
        </w:trPr>
        <w:tc>
          <w:tcPr>
            <w:tcW w:w="7650" w:type="dxa"/>
          </w:tcPr>
          <w:p w14:paraId="129B4F5B" w14:textId="3820C2AE" w:rsidR="00805054" w:rsidRPr="00AE24D6" w:rsidRDefault="00805054" w:rsidP="00025D46">
            <w:pPr>
              <w:rPr>
                <w:sz w:val="24"/>
                <w:szCs w:val="24"/>
              </w:rPr>
            </w:pPr>
            <w:r w:rsidRPr="00AE24D6">
              <w:rPr>
                <w:sz w:val="24"/>
                <w:szCs w:val="24"/>
              </w:rPr>
              <w:t>Picabeen Community Association Inc sometimes takes photos and videos during activities, programs, and events. These may be used to share our work with the community through newsletters, reports, social media, and promotional materials.</w:t>
            </w:r>
            <w:r w:rsidRPr="00AE24D6">
              <w:rPr>
                <w:sz w:val="24"/>
                <w:szCs w:val="24"/>
              </w:rPr>
              <w:br/>
            </w:r>
            <w:r w:rsidRPr="00AE24D6">
              <w:rPr>
                <w:sz w:val="24"/>
                <w:szCs w:val="24"/>
              </w:rPr>
              <w:br/>
              <w:t>Declaration</w:t>
            </w:r>
          </w:p>
          <w:p w14:paraId="5BB7DDED" w14:textId="445D7294" w:rsidR="00417FDF" w:rsidRPr="00C019A7" w:rsidRDefault="00805054" w:rsidP="00025D46">
            <w:r w:rsidRPr="00AE24D6">
              <w:rPr>
                <w:sz w:val="24"/>
                <w:szCs w:val="24"/>
              </w:rPr>
              <w:t>- Photos and videos may appear in print, online, and social media.</w:t>
            </w:r>
            <w:r w:rsidRPr="00AE24D6">
              <w:rPr>
                <w:sz w:val="24"/>
                <w:szCs w:val="24"/>
              </w:rPr>
              <w:br/>
              <w:t>- I can withdraw my consent at any time by contacting Picabeen Community Association Inc in writing.</w:t>
            </w:r>
            <w:r w:rsidRPr="00AE24D6">
              <w:rPr>
                <w:sz w:val="24"/>
                <w:szCs w:val="24"/>
              </w:rPr>
              <w:br/>
              <w:t>- No payment will be made for the use of these images.</w:t>
            </w:r>
            <w:r>
              <w:br/>
            </w:r>
          </w:p>
        </w:tc>
        <w:tc>
          <w:tcPr>
            <w:tcW w:w="2840" w:type="dxa"/>
          </w:tcPr>
          <w:p w14:paraId="2E28A3FF" w14:textId="77777777" w:rsidR="0079444D" w:rsidRDefault="00CD4F2B" w:rsidP="00025D46">
            <w:pPr>
              <w:ind w:right="-897"/>
              <w:rPr>
                <w:sz w:val="24"/>
                <w:szCs w:val="24"/>
              </w:rPr>
            </w:pPr>
            <w:r w:rsidRPr="00AE24D6">
              <w:rPr>
                <w:rFonts w:ascii="Segoe UI Symbol" w:hAnsi="Segoe UI Symbol" w:cs="Segoe UI Symbol"/>
                <w:b/>
                <w:sz w:val="24"/>
                <w:szCs w:val="24"/>
              </w:rPr>
              <w:t>☐</w:t>
            </w:r>
            <w:r w:rsidR="00BA6F64" w:rsidRPr="00AE24D6">
              <w:rPr>
                <w:rFonts w:ascii="Segoe UI Symbol" w:hAnsi="Segoe UI Symbol" w:cs="Segoe UI Symbol"/>
                <w:b/>
                <w:sz w:val="24"/>
                <w:szCs w:val="24"/>
              </w:rPr>
              <w:t xml:space="preserve"> I</w:t>
            </w:r>
            <w:r w:rsidRPr="00AE24D6">
              <w:rPr>
                <w:b/>
                <w:sz w:val="24"/>
                <w:szCs w:val="24"/>
              </w:rPr>
              <w:t xml:space="preserve"> Give consent </w:t>
            </w:r>
            <w:r w:rsidRPr="00AE24D6">
              <w:rPr>
                <w:sz w:val="24"/>
                <w:szCs w:val="24"/>
              </w:rPr>
              <w:t xml:space="preserve">for </w:t>
            </w:r>
          </w:p>
          <w:p w14:paraId="1CD837CA" w14:textId="77777777" w:rsidR="0079444D" w:rsidRDefault="00CD4F2B" w:rsidP="00025D46">
            <w:pPr>
              <w:ind w:right="-897"/>
              <w:rPr>
                <w:sz w:val="24"/>
                <w:szCs w:val="24"/>
              </w:rPr>
            </w:pPr>
            <w:r w:rsidRPr="00AE24D6">
              <w:rPr>
                <w:sz w:val="24"/>
                <w:szCs w:val="24"/>
              </w:rPr>
              <w:t xml:space="preserve">Picabeen Community </w:t>
            </w:r>
          </w:p>
          <w:p w14:paraId="363E9D06" w14:textId="1D34967E" w:rsidR="0079444D" w:rsidRDefault="00CD4F2B" w:rsidP="00025D46">
            <w:pPr>
              <w:ind w:right="-897"/>
              <w:rPr>
                <w:sz w:val="24"/>
                <w:szCs w:val="24"/>
              </w:rPr>
            </w:pPr>
            <w:r w:rsidRPr="00AE24D6">
              <w:rPr>
                <w:sz w:val="24"/>
                <w:szCs w:val="24"/>
              </w:rPr>
              <w:t>Association Inc</w:t>
            </w:r>
            <w:r w:rsidR="00C019A7">
              <w:rPr>
                <w:sz w:val="24"/>
                <w:szCs w:val="24"/>
              </w:rPr>
              <w:t>.</w:t>
            </w:r>
            <w:r w:rsidRPr="00AE24D6">
              <w:rPr>
                <w:sz w:val="24"/>
                <w:szCs w:val="24"/>
              </w:rPr>
              <w:t xml:space="preserve"> to take and </w:t>
            </w:r>
          </w:p>
          <w:p w14:paraId="32EF30EC" w14:textId="77777777" w:rsidR="00C019A7" w:rsidRDefault="00CD4F2B" w:rsidP="00025D46">
            <w:pPr>
              <w:ind w:right="-897"/>
              <w:rPr>
                <w:sz w:val="24"/>
                <w:szCs w:val="24"/>
              </w:rPr>
            </w:pPr>
            <w:r w:rsidRPr="00AE24D6">
              <w:rPr>
                <w:sz w:val="24"/>
                <w:szCs w:val="24"/>
              </w:rPr>
              <w:t xml:space="preserve">use photos/videos of me </w:t>
            </w:r>
          </w:p>
          <w:p w14:paraId="27A8BE81" w14:textId="40C07903" w:rsidR="0079444D" w:rsidRDefault="0079444D" w:rsidP="00025D46">
            <w:pPr>
              <w:ind w:right="-897"/>
              <w:rPr>
                <w:b/>
                <w:sz w:val="24"/>
                <w:szCs w:val="24"/>
              </w:rPr>
            </w:pPr>
            <w:r>
              <w:rPr>
                <w:sz w:val="24"/>
                <w:szCs w:val="24"/>
              </w:rPr>
              <w:t>for</w:t>
            </w:r>
            <w:r w:rsidR="00CD4F2B" w:rsidRPr="00AE24D6">
              <w:rPr>
                <w:sz w:val="24"/>
                <w:szCs w:val="24"/>
              </w:rPr>
              <w:t xml:space="preserve"> the purposes liste</w:t>
            </w:r>
            <w:r>
              <w:rPr>
                <w:sz w:val="24"/>
                <w:szCs w:val="24"/>
              </w:rPr>
              <w:t>d</w:t>
            </w:r>
            <w:r w:rsidR="00CD4F2B" w:rsidRPr="00AE24D6">
              <w:rPr>
                <w:sz w:val="24"/>
                <w:szCs w:val="24"/>
              </w:rPr>
              <w:t>.</w:t>
            </w:r>
            <w:r w:rsidR="00CD4F2B" w:rsidRPr="00AE24D6">
              <w:rPr>
                <w:sz w:val="24"/>
                <w:szCs w:val="24"/>
              </w:rPr>
              <w:br/>
            </w:r>
            <w:r w:rsidR="00CD4F2B" w:rsidRPr="00AE24D6">
              <w:rPr>
                <w:sz w:val="24"/>
                <w:szCs w:val="24"/>
              </w:rPr>
              <w:br/>
            </w:r>
            <w:r w:rsidR="00CD4F2B" w:rsidRPr="00AE24D6">
              <w:rPr>
                <w:rFonts w:ascii="Segoe UI Symbol" w:hAnsi="Segoe UI Symbol" w:cs="Segoe UI Symbol"/>
                <w:b/>
                <w:sz w:val="24"/>
                <w:szCs w:val="24"/>
              </w:rPr>
              <w:t>☐</w:t>
            </w:r>
            <w:r w:rsidR="00CD4F2B" w:rsidRPr="00AE24D6">
              <w:rPr>
                <w:b/>
                <w:sz w:val="24"/>
                <w:szCs w:val="24"/>
              </w:rPr>
              <w:t xml:space="preserve"> </w:t>
            </w:r>
            <w:r w:rsidR="00BA6F64" w:rsidRPr="00AE24D6">
              <w:rPr>
                <w:b/>
                <w:sz w:val="24"/>
                <w:szCs w:val="24"/>
              </w:rPr>
              <w:t xml:space="preserve">I </w:t>
            </w:r>
            <w:r w:rsidR="00CD4F2B" w:rsidRPr="00AE24D6">
              <w:rPr>
                <w:b/>
                <w:sz w:val="24"/>
                <w:szCs w:val="24"/>
              </w:rPr>
              <w:t xml:space="preserve">Do not give consent </w:t>
            </w:r>
          </w:p>
          <w:p w14:paraId="2F529F46" w14:textId="057E2190" w:rsidR="0079444D" w:rsidRDefault="00CD4F2B" w:rsidP="00025D46">
            <w:pPr>
              <w:ind w:right="-897"/>
              <w:rPr>
                <w:sz w:val="24"/>
                <w:szCs w:val="24"/>
              </w:rPr>
            </w:pPr>
            <w:r w:rsidRPr="00AE24D6">
              <w:rPr>
                <w:sz w:val="24"/>
                <w:szCs w:val="24"/>
              </w:rPr>
              <w:t>for Picabeen Community Association Inc</w:t>
            </w:r>
            <w:r w:rsidR="00C019A7">
              <w:rPr>
                <w:sz w:val="24"/>
                <w:szCs w:val="24"/>
              </w:rPr>
              <w:t>.</w:t>
            </w:r>
            <w:r w:rsidRPr="00AE24D6">
              <w:rPr>
                <w:sz w:val="24"/>
                <w:szCs w:val="24"/>
              </w:rPr>
              <w:t xml:space="preserve"> to take or </w:t>
            </w:r>
          </w:p>
          <w:p w14:paraId="37C9C19D" w14:textId="4D5E2231" w:rsidR="00417FDF" w:rsidRPr="00AF6674" w:rsidRDefault="00CD4F2B" w:rsidP="00025D46">
            <w:pPr>
              <w:ind w:right="-897"/>
              <w:rPr>
                <w:b/>
                <w:bCs/>
                <w:sz w:val="24"/>
                <w:szCs w:val="24"/>
              </w:rPr>
            </w:pPr>
            <w:r w:rsidRPr="00AE24D6">
              <w:rPr>
                <w:sz w:val="24"/>
                <w:szCs w:val="24"/>
              </w:rPr>
              <w:t>use photos/videos of me</w:t>
            </w:r>
            <w:r w:rsidR="00AE24D6" w:rsidRPr="00AE24D6">
              <w:rPr>
                <w:sz w:val="24"/>
                <w:szCs w:val="24"/>
              </w:rPr>
              <w:t>.</w:t>
            </w:r>
          </w:p>
        </w:tc>
      </w:tr>
      <w:tr w:rsidR="00417FDF" w14:paraId="19B28CAC" w14:textId="77777777" w:rsidTr="00025D46">
        <w:trPr>
          <w:trHeight w:hRule="exact" w:val="680"/>
        </w:trPr>
        <w:tc>
          <w:tcPr>
            <w:tcW w:w="7650" w:type="dxa"/>
          </w:tcPr>
          <w:p w14:paraId="1A631064" w14:textId="77777777" w:rsidR="00417FDF" w:rsidRPr="008C0FEB" w:rsidRDefault="00417FDF" w:rsidP="00025D46">
            <w:pPr>
              <w:ind w:right="-897"/>
              <w:rPr>
                <w:sz w:val="24"/>
                <w:szCs w:val="24"/>
              </w:rPr>
            </w:pPr>
            <w:r w:rsidRPr="008C0FEB">
              <w:rPr>
                <w:sz w:val="24"/>
                <w:szCs w:val="24"/>
              </w:rPr>
              <w:t xml:space="preserve">Would you like to become a member of Picabeen Community Association Inc.? </w:t>
            </w:r>
          </w:p>
          <w:p w14:paraId="65788678" w14:textId="2A551A7D" w:rsidR="00417FDF" w:rsidRPr="008C0FEB" w:rsidRDefault="00417FDF" w:rsidP="00025D46">
            <w:pPr>
              <w:ind w:right="-897"/>
              <w:rPr>
                <w:sz w:val="24"/>
                <w:szCs w:val="24"/>
              </w:rPr>
            </w:pPr>
            <w:r w:rsidRPr="008C0FEB">
              <w:rPr>
                <w:sz w:val="24"/>
                <w:szCs w:val="24"/>
              </w:rPr>
              <w:t>If yes, please complete separate membership form</w:t>
            </w:r>
            <w:r w:rsidR="000C17EB">
              <w:rPr>
                <w:sz w:val="24"/>
                <w:szCs w:val="24"/>
              </w:rPr>
              <w:t>.</w:t>
            </w:r>
          </w:p>
          <w:p w14:paraId="5BCBA7FF" w14:textId="77777777" w:rsidR="00417FDF" w:rsidRPr="008C0FEB" w:rsidRDefault="00417FDF" w:rsidP="00025D46">
            <w:pPr>
              <w:ind w:right="-897"/>
              <w:rPr>
                <w:sz w:val="24"/>
                <w:szCs w:val="24"/>
              </w:rPr>
            </w:pPr>
          </w:p>
        </w:tc>
        <w:tc>
          <w:tcPr>
            <w:tcW w:w="2840" w:type="dxa"/>
          </w:tcPr>
          <w:p w14:paraId="2EF8CBE3" w14:textId="77777777" w:rsidR="00417FDF" w:rsidRPr="00AF6674" w:rsidRDefault="00417FDF" w:rsidP="00025D46">
            <w:pPr>
              <w:ind w:right="-897"/>
              <w:rPr>
                <w:b/>
                <w:sz w:val="24"/>
                <w:szCs w:val="24"/>
              </w:rPr>
            </w:pPr>
            <w:r w:rsidRPr="00AF6674">
              <w:rPr>
                <w:b/>
                <w:sz w:val="24"/>
                <w:szCs w:val="24"/>
              </w:rPr>
              <w:t xml:space="preserve">         Yes/No</w:t>
            </w:r>
          </w:p>
        </w:tc>
      </w:tr>
    </w:tbl>
    <w:p w14:paraId="7445A225" w14:textId="77777777" w:rsidR="00BA4C35" w:rsidRDefault="00BA4C35" w:rsidP="00BD278C"/>
    <w:tbl>
      <w:tblPr>
        <w:tblStyle w:val="TableGrid"/>
        <w:tblW w:w="10490" w:type="dxa"/>
        <w:tblInd w:w="-5" w:type="dxa"/>
        <w:tblLook w:val="04A0" w:firstRow="1" w:lastRow="0" w:firstColumn="1" w:lastColumn="0" w:noHBand="0" w:noVBand="1"/>
      </w:tblPr>
      <w:tblGrid>
        <w:gridCol w:w="1590"/>
        <w:gridCol w:w="3916"/>
        <w:gridCol w:w="4984"/>
      </w:tblGrid>
      <w:tr w:rsidR="00CA75EA" w14:paraId="3794B551" w14:textId="77777777" w:rsidTr="000C17EB">
        <w:trPr>
          <w:trHeight w:val="340"/>
        </w:trPr>
        <w:tc>
          <w:tcPr>
            <w:tcW w:w="10546" w:type="dxa"/>
            <w:gridSpan w:val="3"/>
            <w:vAlign w:val="center"/>
          </w:tcPr>
          <w:p w14:paraId="5C40A8B3" w14:textId="397C9F7B" w:rsidR="00CA75EA" w:rsidRPr="00271FF3" w:rsidRDefault="00CA75EA" w:rsidP="0003628A">
            <w:pPr>
              <w:ind w:right="-897"/>
              <w:rPr>
                <w:sz w:val="24"/>
                <w:szCs w:val="24"/>
              </w:rPr>
            </w:pPr>
            <w:r w:rsidRPr="00271FF3">
              <w:rPr>
                <w:sz w:val="24"/>
                <w:szCs w:val="24"/>
              </w:rPr>
              <w:t>Please provide</w:t>
            </w:r>
            <w:r w:rsidR="00DA4D0F">
              <w:rPr>
                <w:sz w:val="24"/>
                <w:szCs w:val="24"/>
              </w:rPr>
              <w:t xml:space="preserve"> </w:t>
            </w:r>
            <w:r w:rsidR="00F1392C" w:rsidRPr="00271FF3">
              <w:rPr>
                <w:sz w:val="24"/>
                <w:szCs w:val="24"/>
              </w:rPr>
              <w:t>details of a person we can contact during an emergency:</w:t>
            </w:r>
          </w:p>
        </w:tc>
      </w:tr>
      <w:tr w:rsidR="00CA75EA" w14:paraId="28261528" w14:textId="77777777" w:rsidTr="000C17EB">
        <w:trPr>
          <w:trHeight w:val="340"/>
        </w:trPr>
        <w:tc>
          <w:tcPr>
            <w:tcW w:w="1134" w:type="dxa"/>
          </w:tcPr>
          <w:p w14:paraId="5EFCB98B" w14:textId="77777777" w:rsidR="00CA75EA" w:rsidRPr="00CA75EA" w:rsidRDefault="00CA75EA" w:rsidP="0003628A">
            <w:pPr>
              <w:ind w:right="-897"/>
              <w:rPr>
                <w:bCs/>
                <w:sz w:val="24"/>
                <w:szCs w:val="24"/>
              </w:rPr>
            </w:pPr>
            <w:r w:rsidRPr="00CA75EA">
              <w:rPr>
                <w:bCs/>
                <w:sz w:val="24"/>
                <w:szCs w:val="24"/>
              </w:rPr>
              <w:t>Name:</w:t>
            </w:r>
          </w:p>
        </w:tc>
        <w:tc>
          <w:tcPr>
            <w:tcW w:w="1134" w:type="dxa"/>
            <w:gridSpan w:val="2"/>
          </w:tcPr>
          <w:p w14:paraId="2066F086" w14:textId="77777777" w:rsidR="00CA75EA" w:rsidRPr="00271FF3" w:rsidRDefault="00CA75EA" w:rsidP="0003628A">
            <w:pPr>
              <w:ind w:right="-897"/>
              <w:rPr>
                <w:sz w:val="24"/>
                <w:szCs w:val="24"/>
              </w:rPr>
            </w:pPr>
          </w:p>
        </w:tc>
      </w:tr>
      <w:tr w:rsidR="00CA75EA" w14:paraId="2E1F92DA" w14:textId="77777777" w:rsidTr="000C17EB">
        <w:trPr>
          <w:trHeight w:val="340"/>
        </w:trPr>
        <w:tc>
          <w:tcPr>
            <w:tcW w:w="1134" w:type="dxa"/>
          </w:tcPr>
          <w:p w14:paraId="58065627" w14:textId="77777777" w:rsidR="00CA75EA" w:rsidRPr="00CA75EA" w:rsidRDefault="00CA75EA" w:rsidP="0003628A">
            <w:pPr>
              <w:ind w:right="-897"/>
              <w:rPr>
                <w:bCs/>
                <w:sz w:val="24"/>
                <w:szCs w:val="24"/>
              </w:rPr>
            </w:pPr>
            <w:r w:rsidRPr="00CA75EA">
              <w:rPr>
                <w:bCs/>
                <w:sz w:val="24"/>
                <w:szCs w:val="24"/>
              </w:rPr>
              <w:t>Relationship:</w:t>
            </w:r>
          </w:p>
        </w:tc>
        <w:tc>
          <w:tcPr>
            <w:tcW w:w="1134" w:type="dxa"/>
            <w:gridSpan w:val="2"/>
          </w:tcPr>
          <w:p w14:paraId="0623FFF8" w14:textId="77777777" w:rsidR="00CA75EA" w:rsidRPr="00271FF3" w:rsidRDefault="00CA75EA" w:rsidP="0003628A">
            <w:pPr>
              <w:ind w:right="-897"/>
              <w:rPr>
                <w:sz w:val="24"/>
                <w:szCs w:val="24"/>
              </w:rPr>
            </w:pPr>
          </w:p>
        </w:tc>
      </w:tr>
      <w:tr w:rsidR="00CA75EA" w14:paraId="4E4F3FED" w14:textId="77777777" w:rsidTr="000C17EB">
        <w:trPr>
          <w:trHeight w:hRule="exact" w:val="680"/>
        </w:trPr>
        <w:tc>
          <w:tcPr>
            <w:tcW w:w="1590" w:type="dxa"/>
          </w:tcPr>
          <w:p w14:paraId="0C519329" w14:textId="77777777" w:rsidR="00CA75EA" w:rsidRPr="00CA75EA" w:rsidRDefault="00CA75EA" w:rsidP="0003628A">
            <w:pPr>
              <w:ind w:right="-897"/>
              <w:rPr>
                <w:bCs/>
                <w:sz w:val="24"/>
                <w:szCs w:val="24"/>
              </w:rPr>
            </w:pPr>
            <w:r w:rsidRPr="00CA75EA">
              <w:rPr>
                <w:bCs/>
                <w:sz w:val="24"/>
                <w:szCs w:val="24"/>
              </w:rPr>
              <w:t>Address:</w:t>
            </w:r>
          </w:p>
        </w:tc>
        <w:tc>
          <w:tcPr>
            <w:tcW w:w="8900" w:type="dxa"/>
            <w:gridSpan w:val="2"/>
          </w:tcPr>
          <w:p w14:paraId="308736D4" w14:textId="77777777" w:rsidR="00CA75EA" w:rsidRPr="00271FF3" w:rsidRDefault="00CA75EA" w:rsidP="0003628A">
            <w:pPr>
              <w:ind w:right="-897"/>
              <w:rPr>
                <w:sz w:val="24"/>
                <w:szCs w:val="24"/>
              </w:rPr>
            </w:pPr>
          </w:p>
        </w:tc>
      </w:tr>
      <w:tr w:rsidR="00CA75EA" w14:paraId="1123989F" w14:textId="77777777" w:rsidTr="000C17EB">
        <w:trPr>
          <w:trHeight w:val="340"/>
        </w:trPr>
        <w:tc>
          <w:tcPr>
            <w:tcW w:w="1590" w:type="dxa"/>
          </w:tcPr>
          <w:p w14:paraId="515449ED" w14:textId="77777777" w:rsidR="00CA75EA" w:rsidRPr="00CA75EA" w:rsidRDefault="00CA75EA" w:rsidP="0003628A">
            <w:pPr>
              <w:ind w:right="-897"/>
              <w:rPr>
                <w:bCs/>
                <w:sz w:val="24"/>
                <w:szCs w:val="24"/>
              </w:rPr>
            </w:pPr>
            <w:r w:rsidRPr="00CA75EA">
              <w:rPr>
                <w:bCs/>
                <w:sz w:val="24"/>
                <w:szCs w:val="24"/>
              </w:rPr>
              <w:t>Phone:</w:t>
            </w:r>
          </w:p>
        </w:tc>
        <w:tc>
          <w:tcPr>
            <w:tcW w:w="3940" w:type="dxa"/>
          </w:tcPr>
          <w:p w14:paraId="29A4F958" w14:textId="77777777" w:rsidR="00CA75EA" w:rsidRPr="00100A60" w:rsidRDefault="00CA75EA" w:rsidP="0003628A">
            <w:pPr>
              <w:ind w:right="-897"/>
              <w:rPr>
                <w:b/>
                <w:bCs/>
                <w:sz w:val="24"/>
                <w:szCs w:val="24"/>
              </w:rPr>
            </w:pPr>
            <w:r w:rsidRPr="7AEF8D09">
              <w:rPr>
                <w:b/>
                <w:bCs/>
                <w:sz w:val="24"/>
                <w:szCs w:val="24"/>
              </w:rPr>
              <w:t xml:space="preserve">(M) </w:t>
            </w:r>
          </w:p>
        </w:tc>
        <w:tc>
          <w:tcPr>
            <w:tcW w:w="4960" w:type="dxa"/>
          </w:tcPr>
          <w:p w14:paraId="38FE5C31" w14:textId="77777777" w:rsidR="00CA75EA" w:rsidRPr="00100A60" w:rsidRDefault="00CA75EA" w:rsidP="0003628A">
            <w:pPr>
              <w:ind w:right="-897"/>
              <w:rPr>
                <w:b/>
                <w:sz w:val="24"/>
                <w:szCs w:val="24"/>
              </w:rPr>
            </w:pPr>
            <w:r w:rsidRPr="00100A60">
              <w:rPr>
                <w:b/>
                <w:sz w:val="24"/>
                <w:szCs w:val="24"/>
              </w:rPr>
              <w:t>(H)</w:t>
            </w:r>
          </w:p>
        </w:tc>
      </w:tr>
      <w:tr w:rsidR="00CA75EA" w14:paraId="403A7238" w14:textId="77777777" w:rsidTr="000C17EB">
        <w:trPr>
          <w:trHeight w:val="340"/>
        </w:trPr>
        <w:tc>
          <w:tcPr>
            <w:tcW w:w="1590" w:type="dxa"/>
          </w:tcPr>
          <w:p w14:paraId="1DA2D6EB" w14:textId="77777777" w:rsidR="00CA75EA" w:rsidRPr="00CA75EA" w:rsidRDefault="00CA75EA" w:rsidP="0003628A">
            <w:pPr>
              <w:ind w:right="-897"/>
              <w:rPr>
                <w:bCs/>
                <w:sz w:val="24"/>
                <w:szCs w:val="24"/>
              </w:rPr>
            </w:pPr>
            <w:r w:rsidRPr="00CA75EA">
              <w:rPr>
                <w:bCs/>
                <w:sz w:val="24"/>
                <w:szCs w:val="24"/>
              </w:rPr>
              <w:t>Email:</w:t>
            </w:r>
          </w:p>
        </w:tc>
        <w:tc>
          <w:tcPr>
            <w:tcW w:w="8900" w:type="dxa"/>
            <w:gridSpan w:val="2"/>
          </w:tcPr>
          <w:p w14:paraId="0B1BAFF8" w14:textId="77777777" w:rsidR="00CA75EA" w:rsidRPr="00271FF3" w:rsidRDefault="00CA75EA" w:rsidP="0003628A">
            <w:pPr>
              <w:ind w:right="-897"/>
              <w:rPr>
                <w:sz w:val="24"/>
                <w:szCs w:val="24"/>
              </w:rPr>
            </w:pPr>
          </w:p>
        </w:tc>
      </w:tr>
    </w:tbl>
    <w:p w14:paraId="0F5C1FE7" w14:textId="77777777" w:rsidR="00CA75EA" w:rsidRDefault="00CA75EA" w:rsidP="00BD278C"/>
    <w:tbl>
      <w:tblPr>
        <w:tblStyle w:val="TableGrid"/>
        <w:tblW w:w="10490" w:type="dxa"/>
        <w:tblInd w:w="-5" w:type="dxa"/>
        <w:tblLook w:val="04A0" w:firstRow="1" w:lastRow="0" w:firstColumn="1" w:lastColumn="0" w:noHBand="0" w:noVBand="1"/>
      </w:tblPr>
      <w:tblGrid>
        <w:gridCol w:w="1590"/>
        <w:gridCol w:w="3940"/>
        <w:gridCol w:w="4960"/>
      </w:tblGrid>
      <w:tr w:rsidR="00DA4D0F" w14:paraId="08A69104" w14:textId="77777777" w:rsidTr="000C17EB">
        <w:trPr>
          <w:trHeight w:hRule="exact" w:val="340"/>
        </w:trPr>
        <w:tc>
          <w:tcPr>
            <w:tcW w:w="10490" w:type="dxa"/>
            <w:gridSpan w:val="3"/>
          </w:tcPr>
          <w:p w14:paraId="6F0E0A1B" w14:textId="77777777" w:rsidR="00DA4D0F" w:rsidRPr="00271FF3" w:rsidRDefault="00DA4D0F" w:rsidP="0003628A">
            <w:pPr>
              <w:ind w:right="-897"/>
              <w:rPr>
                <w:sz w:val="24"/>
                <w:szCs w:val="24"/>
              </w:rPr>
            </w:pPr>
            <w:r w:rsidRPr="00271FF3">
              <w:rPr>
                <w:sz w:val="24"/>
                <w:szCs w:val="24"/>
              </w:rPr>
              <w:t xml:space="preserve">Please provide details of a </w:t>
            </w:r>
            <w:r>
              <w:rPr>
                <w:sz w:val="24"/>
                <w:szCs w:val="24"/>
              </w:rPr>
              <w:t>Referee</w:t>
            </w:r>
            <w:r w:rsidRPr="00271FF3">
              <w:rPr>
                <w:sz w:val="24"/>
                <w:szCs w:val="24"/>
              </w:rPr>
              <w:t>:</w:t>
            </w:r>
          </w:p>
        </w:tc>
      </w:tr>
      <w:tr w:rsidR="00DA4D0F" w14:paraId="4D7CBB56" w14:textId="77777777" w:rsidTr="000C17EB">
        <w:trPr>
          <w:trHeight w:hRule="exact" w:val="340"/>
        </w:trPr>
        <w:tc>
          <w:tcPr>
            <w:tcW w:w="1590" w:type="dxa"/>
          </w:tcPr>
          <w:p w14:paraId="79160CCF" w14:textId="77777777" w:rsidR="00DA4D0F" w:rsidRPr="00DA4D0F" w:rsidRDefault="00DA4D0F" w:rsidP="0003628A">
            <w:pPr>
              <w:ind w:right="-897"/>
              <w:rPr>
                <w:bCs/>
                <w:sz w:val="24"/>
                <w:szCs w:val="24"/>
              </w:rPr>
            </w:pPr>
            <w:r w:rsidRPr="00DA4D0F">
              <w:rPr>
                <w:bCs/>
                <w:sz w:val="24"/>
                <w:szCs w:val="24"/>
              </w:rPr>
              <w:t>Name:</w:t>
            </w:r>
          </w:p>
        </w:tc>
        <w:tc>
          <w:tcPr>
            <w:tcW w:w="8900" w:type="dxa"/>
            <w:gridSpan w:val="2"/>
          </w:tcPr>
          <w:p w14:paraId="5DF6508B" w14:textId="77777777" w:rsidR="00DA4D0F" w:rsidRPr="00271FF3" w:rsidRDefault="00DA4D0F" w:rsidP="0003628A">
            <w:pPr>
              <w:ind w:right="-897"/>
              <w:rPr>
                <w:sz w:val="24"/>
                <w:szCs w:val="24"/>
              </w:rPr>
            </w:pPr>
          </w:p>
        </w:tc>
      </w:tr>
      <w:tr w:rsidR="00DA4D0F" w14:paraId="33459B2C" w14:textId="77777777" w:rsidTr="000C17EB">
        <w:trPr>
          <w:trHeight w:hRule="exact" w:val="340"/>
        </w:trPr>
        <w:tc>
          <w:tcPr>
            <w:tcW w:w="1590" w:type="dxa"/>
          </w:tcPr>
          <w:p w14:paraId="452BC016" w14:textId="77777777" w:rsidR="00DA4D0F" w:rsidRPr="00DA4D0F" w:rsidRDefault="00DA4D0F" w:rsidP="0003628A">
            <w:pPr>
              <w:ind w:right="-897"/>
              <w:rPr>
                <w:bCs/>
                <w:sz w:val="24"/>
                <w:szCs w:val="24"/>
              </w:rPr>
            </w:pPr>
            <w:r w:rsidRPr="00DA4D0F">
              <w:rPr>
                <w:bCs/>
                <w:sz w:val="24"/>
                <w:szCs w:val="24"/>
              </w:rPr>
              <w:t>Relationship:</w:t>
            </w:r>
          </w:p>
        </w:tc>
        <w:tc>
          <w:tcPr>
            <w:tcW w:w="8900" w:type="dxa"/>
            <w:gridSpan w:val="2"/>
          </w:tcPr>
          <w:p w14:paraId="3A74F0C5" w14:textId="77777777" w:rsidR="00DA4D0F" w:rsidRPr="00271FF3" w:rsidRDefault="00DA4D0F" w:rsidP="0003628A">
            <w:pPr>
              <w:ind w:right="-897"/>
              <w:rPr>
                <w:sz w:val="24"/>
                <w:szCs w:val="24"/>
              </w:rPr>
            </w:pPr>
          </w:p>
        </w:tc>
      </w:tr>
      <w:tr w:rsidR="00DA4D0F" w14:paraId="6A754F89" w14:textId="77777777" w:rsidTr="002B54C1">
        <w:trPr>
          <w:trHeight w:hRule="exact" w:val="340"/>
        </w:trPr>
        <w:tc>
          <w:tcPr>
            <w:tcW w:w="1590" w:type="dxa"/>
          </w:tcPr>
          <w:p w14:paraId="105EA627" w14:textId="77777777" w:rsidR="00DA4D0F" w:rsidRPr="00DA4D0F" w:rsidRDefault="00DA4D0F" w:rsidP="0003628A">
            <w:pPr>
              <w:ind w:right="-897"/>
              <w:rPr>
                <w:bCs/>
                <w:sz w:val="24"/>
                <w:szCs w:val="24"/>
              </w:rPr>
            </w:pPr>
            <w:r w:rsidRPr="00DA4D0F">
              <w:rPr>
                <w:bCs/>
                <w:sz w:val="24"/>
                <w:szCs w:val="24"/>
              </w:rPr>
              <w:t>Phone:</w:t>
            </w:r>
          </w:p>
        </w:tc>
        <w:tc>
          <w:tcPr>
            <w:tcW w:w="3940" w:type="dxa"/>
          </w:tcPr>
          <w:p w14:paraId="1A18DE5E" w14:textId="77777777" w:rsidR="00DA4D0F" w:rsidRPr="00100A60" w:rsidRDefault="00DA4D0F" w:rsidP="0003628A">
            <w:pPr>
              <w:ind w:right="-897"/>
              <w:rPr>
                <w:b/>
                <w:bCs/>
                <w:sz w:val="24"/>
                <w:szCs w:val="24"/>
              </w:rPr>
            </w:pPr>
            <w:r w:rsidRPr="7AEF8D09">
              <w:rPr>
                <w:b/>
                <w:bCs/>
                <w:sz w:val="24"/>
                <w:szCs w:val="24"/>
              </w:rPr>
              <w:t xml:space="preserve">(M) </w:t>
            </w:r>
          </w:p>
        </w:tc>
        <w:tc>
          <w:tcPr>
            <w:tcW w:w="4960" w:type="dxa"/>
          </w:tcPr>
          <w:p w14:paraId="47177877" w14:textId="77777777" w:rsidR="00DA4D0F" w:rsidRPr="00100A60" w:rsidRDefault="00DA4D0F" w:rsidP="0003628A">
            <w:pPr>
              <w:ind w:right="-897"/>
              <w:rPr>
                <w:b/>
                <w:sz w:val="24"/>
                <w:szCs w:val="24"/>
              </w:rPr>
            </w:pPr>
            <w:r w:rsidRPr="00100A60">
              <w:rPr>
                <w:b/>
                <w:sz w:val="24"/>
                <w:szCs w:val="24"/>
              </w:rPr>
              <w:t>(H)</w:t>
            </w:r>
          </w:p>
        </w:tc>
      </w:tr>
      <w:tr w:rsidR="00DA4D0F" w14:paraId="6A8315DD" w14:textId="77777777" w:rsidTr="002B54C1">
        <w:trPr>
          <w:trHeight w:hRule="exact" w:val="340"/>
        </w:trPr>
        <w:tc>
          <w:tcPr>
            <w:tcW w:w="1590" w:type="dxa"/>
          </w:tcPr>
          <w:p w14:paraId="31792099" w14:textId="77777777" w:rsidR="00DA4D0F" w:rsidRPr="00DA4D0F" w:rsidRDefault="00DA4D0F" w:rsidP="0003628A">
            <w:pPr>
              <w:ind w:right="-897"/>
              <w:rPr>
                <w:bCs/>
                <w:sz w:val="24"/>
                <w:szCs w:val="24"/>
              </w:rPr>
            </w:pPr>
            <w:r w:rsidRPr="00DA4D0F">
              <w:rPr>
                <w:bCs/>
                <w:sz w:val="24"/>
                <w:szCs w:val="24"/>
              </w:rPr>
              <w:t>Email:</w:t>
            </w:r>
          </w:p>
        </w:tc>
        <w:tc>
          <w:tcPr>
            <w:tcW w:w="8900" w:type="dxa"/>
            <w:gridSpan w:val="2"/>
          </w:tcPr>
          <w:p w14:paraId="0EE461A8" w14:textId="77777777" w:rsidR="00DA4D0F" w:rsidRPr="00271FF3" w:rsidRDefault="00DA4D0F" w:rsidP="0003628A">
            <w:pPr>
              <w:ind w:right="-897"/>
              <w:rPr>
                <w:sz w:val="24"/>
                <w:szCs w:val="24"/>
              </w:rPr>
            </w:pPr>
          </w:p>
        </w:tc>
      </w:tr>
    </w:tbl>
    <w:p w14:paraId="07E81F86" w14:textId="77777777" w:rsidR="00DA4D0F" w:rsidRDefault="00DA4D0F" w:rsidP="00BD278C"/>
    <w:p w14:paraId="537DE8C8" w14:textId="77777777" w:rsidR="00253F93" w:rsidRPr="00253F93" w:rsidRDefault="00253F93" w:rsidP="00253F93">
      <w:pPr>
        <w:ind w:left="284" w:right="-897"/>
        <w:rPr>
          <w:rFonts w:ascii="Times New Roman" w:hAnsi="Times New Roman" w:cs="Times New Roman"/>
          <w:b/>
        </w:rPr>
      </w:pPr>
      <w:r w:rsidRPr="00253F93">
        <w:rPr>
          <w:rFonts w:ascii="Times New Roman" w:hAnsi="Times New Roman" w:cs="Times New Roman"/>
          <w:b/>
        </w:rPr>
        <w:t>Declaration:</w:t>
      </w:r>
    </w:p>
    <w:p w14:paraId="20583253" w14:textId="77777777" w:rsidR="00253F93" w:rsidRPr="00417FDF" w:rsidRDefault="00253F93" w:rsidP="00253F93">
      <w:pPr>
        <w:pStyle w:val="ListParagraph"/>
        <w:numPr>
          <w:ilvl w:val="0"/>
          <w:numId w:val="11"/>
        </w:numPr>
        <w:spacing w:after="200" w:line="276" w:lineRule="auto"/>
        <w:ind w:left="284" w:right="-330"/>
        <w:rPr>
          <w:rFonts w:ascii="Times New Roman" w:hAnsi="Times New Roman" w:cs="Times New Roman"/>
        </w:rPr>
      </w:pPr>
      <w:r w:rsidRPr="00417FDF">
        <w:rPr>
          <w:rFonts w:ascii="Times New Roman" w:hAnsi="Times New Roman" w:cs="Times New Roman"/>
        </w:rPr>
        <w:t>I declare that the above information is true and correct to the best of my knowledge.</w:t>
      </w:r>
    </w:p>
    <w:p w14:paraId="728F62AE" w14:textId="77777777" w:rsidR="00253F93" w:rsidRPr="00417FDF" w:rsidRDefault="00253F93" w:rsidP="00253F93">
      <w:pPr>
        <w:pStyle w:val="ListParagraph"/>
        <w:numPr>
          <w:ilvl w:val="0"/>
          <w:numId w:val="11"/>
        </w:numPr>
        <w:spacing w:after="200" w:line="276" w:lineRule="auto"/>
        <w:ind w:left="284" w:right="-330"/>
        <w:rPr>
          <w:rFonts w:ascii="Times New Roman" w:hAnsi="Times New Roman" w:cs="Times New Roman"/>
        </w:rPr>
      </w:pPr>
      <w:r w:rsidRPr="00417FDF">
        <w:rPr>
          <w:rFonts w:ascii="Times New Roman" w:hAnsi="Times New Roman" w:cs="Times New Roman"/>
        </w:rPr>
        <w:t xml:space="preserve">I understand that Picabeen may conduct reference and background checks as a part of the application process. </w:t>
      </w:r>
    </w:p>
    <w:p w14:paraId="01C9A6D3" w14:textId="77777777" w:rsidR="00253F93" w:rsidRPr="00417FDF" w:rsidRDefault="00253F93" w:rsidP="00253F93">
      <w:pPr>
        <w:pStyle w:val="ListParagraph"/>
        <w:numPr>
          <w:ilvl w:val="0"/>
          <w:numId w:val="11"/>
        </w:numPr>
        <w:spacing w:after="200" w:line="276" w:lineRule="auto"/>
        <w:ind w:left="284" w:right="-330"/>
        <w:rPr>
          <w:rFonts w:ascii="Times New Roman" w:hAnsi="Times New Roman" w:cs="Times New Roman"/>
        </w:rPr>
      </w:pPr>
      <w:r w:rsidRPr="00417FDF">
        <w:rPr>
          <w:rFonts w:ascii="Times New Roman" w:hAnsi="Times New Roman" w:cs="Times New Roman"/>
        </w:rPr>
        <w:t>I understand that after three (3) months for volunteering I will undergo a review.</w:t>
      </w:r>
    </w:p>
    <w:p w14:paraId="6EFED3F7" w14:textId="4847A781" w:rsidR="00253F93" w:rsidRPr="00417FDF" w:rsidRDefault="00253F93" w:rsidP="0003628A">
      <w:pPr>
        <w:pStyle w:val="ListParagraph"/>
        <w:numPr>
          <w:ilvl w:val="0"/>
          <w:numId w:val="11"/>
        </w:numPr>
        <w:spacing w:after="200" w:line="276" w:lineRule="auto"/>
        <w:ind w:left="284" w:right="-330"/>
        <w:rPr>
          <w:rFonts w:ascii="Times New Roman" w:hAnsi="Times New Roman" w:cs="Times New Roman"/>
        </w:rPr>
      </w:pPr>
      <w:r w:rsidRPr="00417FDF">
        <w:rPr>
          <w:rFonts w:ascii="Times New Roman" w:hAnsi="Times New Roman" w:cs="Times New Roman"/>
        </w:rPr>
        <w:t>I will attend volunteer training presented at Picabeen within 12 months.</w:t>
      </w:r>
    </w:p>
    <w:p w14:paraId="2E197099" w14:textId="77777777" w:rsidR="00253F93" w:rsidRPr="00417FDF" w:rsidRDefault="00253F93" w:rsidP="00253F93">
      <w:pPr>
        <w:pStyle w:val="ListParagraph"/>
        <w:numPr>
          <w:ilvl w:val="0"/>
          <w:numId w:val="11"/>
        </w:numPr>
        <w:spacing w:after="200" w:line="276" w:lineRule="auto"/>
        <w:ind w:right="-330"/>
        <w:rPr>
          <w:rFonts w:ascii="Times New Roman" w:hAnsi="Times New Roman" w:cs="Times New Roman"/>
        </w:rPr>
      </w:pPr>
      <w:r w:rsidRPr="00417FDF">
        <w:rPr>
          <w:rFonts w:ascii="Times New Roman" w:hAnsi="Times New Roman" w:cs="Times New Roman"/>
        </w:rPr>
        <w:t>I will read the below Code of Conduct and sign.</w:t>
      </w:r>
    </w:p>
    <w:p w14:paraId="21015DB9" w14:textId="55A4211D" w:rsidR="00253F93" w:rsidRPr="000C17EB" w:rsidRDefault="00C00918" w:rsidP="002B54C1">
      <w:pPr>
        <w:pStyle w:val="ListParagraph"/>
        <w:ind w:left="-142" w:right="-113" w:hanging="312"/>
        <w:rPr>
          <w:rFonts w:ascii="Times New Roman" w:hAnsi="Times New Roman" w:cs="Times New Roman"/>
          <w:b/>
        </w:rPr>
      </w:pPr>
      <w:r>
        <w:rPr>
          <w:b/>
        </w:rPr>
        <w:t xml:space="preserve">    </w:t>
      </w:r>
      <w:r w:rsidR="00253F93">
        <w:rPr>
          <w:b/>
        </w:rPr>
        <w:t xml:space="preserve"> </w:t>
      </w:r>
      <w:r>
        <w:rPr>
          <w:b/>
        </w:rPr>
        <w:t xml:space="preserve"> </w:t>
      </w:r>
      <w:r w:rsidR="00253F93" w:rsidRPr="000C17EB">
        <w:rPr>
          <w:rFonts w:ascii="Times New Roman" w:hAnsi="Times New Roman" w:cs="Times New Roman"/>
          <w:b/>
        </w:rPr>
        <w:t xml:space="preserve">Signature:                                         </w:t>
      </w:r>
      <w:r w:rsidR="00253F93" w:rsidRPr="000C17EB">
        <w:rPr>
          <w:rFonts w:ascii="Times New Roman" w:hAnsi="Times New Roman" w:cs="Times New Roman"/>
        </w:rPr>
        <w:t xml:space="preserve">       </w:t>
      </w:r>
      <w:r w:rsidR="00253F93" w:rsidRPr="000C17EB">
        <w:rPr>
          <w:rFonts w:ascii="Times New Roman" w:hAnsi="Times New Roman" w:cs="Times New Roman"/>
        </w:rPr>
        <w:br/>
      </w:r>
      <w:r w:rsidR="00253F93" w:rsidRPr="000C17EB">
        <w:rPr>
          <w:rFonts w:ascii="Times New Roman" w:hAnsi="Times New Roman" w:cs="Times New Roman"/>
        </w:rPr>
        <w:br/>
      </w:r>
      <w:r>
        <w:rPr>
          <w:rFonts w:ascii="Times New Roman" w:hAnsi="Times New Roman" w:cs="Times New Roman"/>
          <w:b/>
        </w:rPr>
        <w:t xml:space="preserve">   </w:t>
      </w:r>
      <w:r w:rsidR="000C17EB" w:rsidRPr="000C17EB">
        <w:rPr>
          <w:rFonts w:ascii="Times New Roman" w:hAnsi="Times New Roman" w:cs="Times New Roman"/>
          <w:b/>
        </w:rPr>
        <w:t>Name:</w:t>
      </w:r>
      <w:r w:rsidR="000C17EB" w:rsidRPr="000C17EB">
        <w:rPr>
          <w:rFonts w:ascii="Times New Roman" w:hAnsi="Times New Roman" w:cs="Times New Roman"/>
          <w:b/>
        </w:rPr>
        <w:br/>
      </w:r>
      <w:r>
        <w:rPr>
          <w:rFonts w:ascii="Times New Roman" w:hAnsi="Times New Roman" w:cs="Times New Roman"/>
          <w:b/>
        </w:rPr>
        <w:t xml:space="preserve">   </w:t>
      </w:r>
      <w:r w:rsidR="000C17EB" w:rsidRPr="000C17EB">
        <w:rPr>
          <w:rFonts w:ascii="Times New Roman" w:hAnsi="Times New Roman" w:cs="Times New Roman"/>
          <w:b/>
        </w:rPr>
        <w:t>Date:</w:t>
      </w:r>
    </w:p>
    <w:p w14:paraId="161EF6E9" w14:textId="77777777" w:rsidR="00F47705" w:rsidRDefault="00F47705" w:rsidP="00253F93">
      <w:pPr>
        <w:pStyle w:val="ListParagraph"/>
        <w:ind w:left="-426" w:right="-330"/>
        <w:rPr>
          <w:rFonts w:ascii="Times New Roman" w:hAnsi="Times New Roman" w:cs="Times New Roman"/>
          <w:b/>
        </w:rPr>
      </w:pPr>
    </w:p>
    <w:p w14:paraId="4C754844" w14:textId="1A464DAF" w:rsidR="00253F93" w:rsidRPr="00F47705" w:rsidRDefault="00253F93" w:rsidP="00F47705">
      <w:pPr>
        <w:pStyle w:val="ListParagraph"/>
        <w:ind w:left="0" w:right="-330"/>
        <w:rPr>
          <w:rFonts w:ascii="Times New Roman" w:hAnsi="Times New Roman" w:cs="Times New Roman"/>
          <w:b/>
          <w:sz w:val="16"/>
          <w:szCs w:val="16"/>
        </w:rPr>
      </w:pPr>
      <w:r w:rsidRPr="00F47705">
        <w:rPr>
          <w:rFonts w:ascii="Times New Roman" w:hAnsi="Times New Roman" w:cs="Times New Roman"/>
          <w:b/>
        </w:rPr>
        <w:t xml:space="preserve">For Office Use: </w:t>
      </w:r>
      <w:r w:rsidRPr="00F47705">
        <w:rPr>
          <w:rFonts w:ascii="Times New Roman" w:hAnsi="Times New Roman" w:cs="Times New Roman"/>
          <w:b/>
          <w:sz w:val="16"/>
          <w:szCs w:val="16"/>
        </w:rPr>
        <w:br/>
      </w:r>
    </w:p>
    <w:tbl>
      <w:tblPr>
        <w:tblStyle w:val="TableGrid"/>
        <w:tblW w:w="10490" w:type="dxa"/>
        <w:tblInd w:w="-5" w:type="dxa"/>
        <w:tblLook w:val="04A0" w:firstRow="1" w:lastRow="0" w:firstColumn="1" w:lastColumn="0" w:noHBand="0" w:noVBand="1"/>
      </w:tblPr>
      <w:tblGrid>
        <w:gridCol w:w="2977"/>
        <w:gridCol w:w="7513"/>
      </w:tblGrid>
      <w:tr w:rsidR="00253F93" w:rsidRPr="00F47705" w14:paraId="0B92B24F" w14:textId="77777777" w:rsidTr="00F47705">
        <w:trPr>
          <w:trHeight w:val="397"/>
        </w:trPr>
        <w:tc>
          <w:tcPr>
            <w:tcW w:w="2977" w:type="dxa"/>
          </w:tcPr>
          <w:p w14:paraId="4A622C2C" w14:textId="77777777" w:rsidR="00253F93" w:rsidRPr="00F47705" w:rsidRDefault="00253F93" w:rsidP="0003628A">
            <w:pPr>
              <w:pStyle w:val="ListParagraph"/>
              <w:ind w:left="0" w:right="-340"/>
              <w:rPr>
                <w:b/>
                <w:sz w:val="24"/>
                <w:szCs w:val="24"/>
              </w:rPr>
            </w:pPr>
            <w:r w:rsidRPr="00F47705">
              <w:rPr>
                <w:b/>
                <w:sz w:val="24"/>
                <w:szCs w:val="24"/>
              </w:rPr>
              <w:t>Date:</w:t>
            </w:r>
          </w:p>
        </w:tc>
        <w:tc>
          <w:tcPr>
            <w:tcW w:w="7513" w:type="dxa"/>
          </w:tcPr>
          <w:p w14:paraId="33457B29" w14:textId="77777777" w:rsidR="00253F93" w:rsidRPr="00F47705" w:rsidRDefault="00253F93" w:rsidP="0003628A">
            <w:pPr>
              <w:pStyle w:val="ListParagraph"/>
              <w:ind w:left="0" w:right="-340"/>
              <w:rPr>
                <w:b/>
                <w:sz w:val="24"/>
                <w:szCs w:val="24"/>
              </w:rPr>
            </w:pPr>
          </w:p>
        </w:tc>
      </w:tr>
      <w:tr w:rsidR="00253F93" w:rsidRPr="00F47705" w14:paraId="60EC8906" w14:textId="77777777" w:rsidTr="00F47705">
        <w:tc>
          <w:tcPr>
            <w:tcW w:w="2977" w:type="dxa"/>
          </w:tcPr>
          <w:p w14:paraId="15CF2F15" w14:textId="77777777" w:rsidR="00253F93" w:rsidRPr="00F47705" w:rsidRDefault="00253F93" w:rsidP="0003628A">
            <w:pPr>
              <w:pStyle w:val="ListParagraph"/>
              <w:ind w:left="0" w:right="-340"/>
              <w:rPr>
                <w:b/>
                <w:sz w:val="24"/>
                <w:szCs w:val="24"/>
              </w:rPr>
            </w:pPr>
            <w:r w:rsidRPr="00F47705">
              <w:rPr>
                <w:b/>
                <w:sz w:val="24"/>
                <w:szCs w:val="24"/>
              </w:rPr>
              <w:t>Comments, if any:</w:t>
            </w:r>
          </w:p>
        </w:tc>
        <w:tc>
          <w:tcPr>
            <w:tcW w:w="7513" w:type="dxa"/>
          </w:tcPr>
          <w:p w14:paraId="484DFCD0" w14:textId="77777777" w:rsidR="00253F93" w:rsidRPr="00F47705" w:rsidRDefault="00253F93" w:rsidP="0003628A">
            <w:pPr>
              <w:pStyle w:val="ListParagraph"/>
              <w:ind w:left="0" w:right="-340"/>
              <w:rPr>
                <w:b/>
                <w:sz w:val="24"/>
                <w:szCs w:val="24"/>
              </w:rPr>
            </w:pPr>
          </w:p>
          <w:p w14:paraId="72E89CA3" w14:textId="77777777" w:rsidR="00253F93" w:rsidRPr="00F47705" w:rsidRDefault="00253F93" w:rsidP="0003628A">
            <w:pPr>
              <w:pStyle w:val="ListParagraph"/>
              <w:ind w:left="0" w:right="-340"/>
              <w:rPr>
                <w:b/>
                <w:sz w:val="24"/>
                <w:szCs w:val="24"/>
              </w:rPr>
            </w:pPr>
          </w:p>
          <w:p w14:paraId="60CE1AB0" w14:textId="77777777" w:rsidR="00253F93" w:rsidRPr="00F47705" w:rsidRDefault="00253F93" w:rsidP="0003628A">
            <w:pPr>
              <w:pStyle w:val="ListParagraph"/>
              <w:ind w:left="0" w:right="-340"/>
              <w:rPr>
                <w:b/>
                <w:sz w:val="24"/>
                <w:szCs w:val="24"/>
              </w:rPr>
            </w:pPr>
          </w:p>
          <w:p w14:paraId="5DE2CD58" w14:textId="77777777" w:rsidR="00253F93" w:rsidRPr="00F47705" w:rsidRDefault="00253F93" w:rsidP="0003628A">
            <w:pPr>
              <w:pStyle w:val="ListParagraph"/>
              <w:ind w:left="0" w:right="-340"/>
              <w:rPr>
                <w:b/>
                <w:sz w:val="24"/>
                <w:szCs w:val="24"/>
              </w:rPr>
            </w:pPr>
          </w:p>
        </w:tc>
      </w:tr>
      <w:tr w:rsidR="00253F93" w:rsidRPr="00F47705" w14:paraId="393DA3BF" w14:textId="77777777" w:rsidTr="00F47705">
        <w:tc>
          <w:tcPr>
            <w:tcW w:w="2977" w:type="dxa"/>
          </w:tcPr>
          <w:p w14:paraId="6D51A622" w14:textId="77777777" w:rsidR="00253F93" w:rsidRPr="00F47705" w:rsidRDefault="00253F93" w:rsidP="0003628A">
            <w:pPr>
              <w:ind w:right="-340"/>
              <w:rPr>
                <w:b/>
                <w:sz w:val="24"/>
                <w:szCs w:val="24"/>
              </w:rPr>
            </w:pPr>
            <w:r w:rsidRPr="00F47705">
              <w:rPr>
                <w:b/>
                <w:sz w:val="24"/>
                <w:szCs w:val="24"/>
              </w:rPr>
              <w:t xml:space="preserve">Blue Card Application completed? </w:t>
            </w:r>
          </w:p>
        </w:tc>
        <w:tc>
          <w:tcPr>
            <w:tcW w:w="7513" w:type="dxa"/>
          </w:tcPr>
          <w:p w14:paraId="705F6953" w14:textId="77777777" w:rsidR="00253F93" w:rsidRPr="00F47705" w:rsidRDefault="00253F93" w:rsidP="0003628A">
            <w:pPr>
              <w:pStyle w:val="ListParagraph"/>
              <w:ind w:left="0" w:right="-340"/>
              <w:rPr>
                <w:b/>
                <w:sz w:val="24"/>
                <w:szCs w:val="24"/>
              </w:rPr>
            </w:pPr>
          </w:p>
          <w:p w14:paraId="1758827A" w14:textId="77777777" w:rsidR="00253F93" w:rsidRPr="00F47705" w:rsidRDefault="00253F93" w:rsidP="0003628A">
            <w:pPr>
              <w:pStyle w:val="ListParagraph"/>
              <w:ind w:left="0" w:right="-340"/>
              <w:rPr>
                <w:b/>
                <w:sz w:val="24"/>
                <w:szCs w:val="24"/>
              </w:rPr>
            </w:pPr>
          </w:p>
          <w:p w14:paraId="39923665" w14:textId="77777777" w:rsidR="00253F93" w:rsidRPr="00F47705" w:rsidRDefault="00253F93" w:rsidP="0003628A">
            <w:pPr>
              <w:pStyle w:val="ListParagraph"/>
              <w:ind w:left="0" w:right="-340"/>
              <w:rPr>
                <w:b/>
                <w:sz w:val="24"/>
                <w:szCs w:val="24"/>
              </w:rPr>
            </w:pPr>
          </w:p>
        </w:tc>
      </w:tr>
      <w:tr w:rsidR="00253F93" w:rsidRPr="00F47705" w14:paraId="2B35E81B" w14:textId="77777777" w:rsidTr="00F47705">
        <w:trPr>
          <w:trHeight w:val="397"/>
        </w:trPr>
        <w:tc>
          <w:tcPr>
            <w:tcW w:w="2977" w:type="dxa"/>
          </w:tcPr>
          <w:p w14:paraId="31962A35" w14:textId="0F2BDB7F" w:rsidR="00253F93" w:rsidRPr="00F47705" w:rsidRDefault="00253F93" w:rsidP="00F47705">
            <w:pPr>
              <w:pStyle w:val="ListParagraph"/>
              <w:ind w:left="0" w:right="-340"/>
              <w:rPr>
                <w:b/>
                <w:sz w:val="24"/>
                <w:szCs w:val="24"/>
              </w:rPr>
            </w:pPr>
            <w:r w:rsidRPr="00F47705">
              <w:rPr>
                <w:b/>
                <w:sz w:val="24"/>
                <w:szCs w:val="24"/>
              </w:rPr>
              <w:t>Interviewer’s Position</w:t>
            </w:r>
            <w:r w:rsidR="00F210DD">
              <w:rPr>
                <w:b/>
                <w:sz w:val="24"/>
                <w:szCs w:val="24"/>
              </w:rPr>
              <w:t>:</w:t>
            </w:r>
          </w:p>
          <w:p w14:paraId="68DE0932" w14:textId="2FDD40B3" w:rsidR="00253F93" w:rsidRPr="00F47705" w:rsidRDefault="00F47705" w:rsidP="00F47705">
            <w:pPr>
              <w:ind w:right="-340"/>
              <w:rPr>
                <w:b/>
                <w:sz w:val="24"/>
                <w:szCs w:val="24"/>
              </w:rPr>
            </w:pPr>
            <w:r w:rsidRPr="00F47705">
              <w:rPr>
                <w:b/>
                <w:sz w:val="24"/>
                <w:szCs w:val="24"/>
              </w:rPr>
              <w:t>S</w:t>
            </w:r>
            <w:r w:rsidR="00253F93" w:rsidRPr="00F47705">
              <w:rPr>
                <w:b/>
                <w:sz w:val="24"/>
                <w:szCs w:val="24"/>
              </w:rPr>
              <w:t>ignature:</w:t>
            </w:r>
          </w:p>
        </w:tc>
        <w:tc>
          <w:tcPr>
            <w:tcW w:w="7513" w:type="dxa"/>
          </w:tcPr>
          <w:p w14:paraId="2913AA1E" w14:textId="77777777" w:rsidR="00253F93" w:rsidRPr="00F47705" w:rsidRDefault="00253F93" w:rsidP="0003628A">
            <w:pPr>
              <w:pStyle w:val="ListParagraph"/>
              <w:ind w:left="0" w:right="-340"/>
              <w:rPr>
                <w:b/>
                <w:sz w:val="24"/>
                <w:szCs w:val="24"/>
              </w:rPr>
            </w:pPr>
          </w:p>
          <w:p w14:paraId="72720A66" w14:textId="77777777" w:rsidR="00253F93" w:rsidRPr="00F47705" w:rsidRDefault="00253F93" w:rsidP="0003628A">
            <w:pPr>
              <w:pStyle w:val="ListParagraph"/>
              <w:ind w:left="0" w:right="-340"/>
              <w:rPr>
                <w:b/>
                <w:sz w:val="24"/>
                <w:szCs w:val="24"/>
              </w:rPr>
            </w:pPr>
          </w:p>
          <w:p w14:paraId="1C05F287" w14:textId="77777777" w:rsidR="00253F93" w:rsidRPr="00F47705" w:rsidRDefault="00253F93" w:rsidP="0003628A">
            <w:pPr>
              <w:pStyle w:val="ListParagraph"/>
              <w:ind w:left="0" w:right="-340"/>
              <w:rPr>
                <w:b/>
                <w:sz w:val="24"/>
                <w:szCs w:val="24"/>
              </w:rPr>
            </w:pPr>
          </w:p>
        </w:tc>
      </w:tr>
    </w:tbl>
    <w:p w14:paraId="5AA8FC47" w14:textId="77777777" w:rsidR="00DF7F81" w:rsidRDefault="00DF7F81" w:rsidP="00BD278C">
      <w:pPr>
        <w:rPr>
          <w:rFonts w:ascii="Times New Roman" w:hAnsi="Times New Roman" w:cs="Times New Roman"/>
        </w:rPr>
      </w:pPr>
    </w:p>
    <w:p w14:paraId="15424592" w14:textId="77777777" w:rsidR="00CC5842" w:rsidRDefault="00CC5842" w:rsidP="00BD278C">
      <w:pPr>
        <w:rPr>
          <w:rFonts w:ascii="Times New Roman" w:hAnsi="Times New Roman" w:cs="Times New Roman"/>
        </w:rPr>
      </w:pPr>
    </w:p>
    <w:p w14:paraId="33C3B20E" w14:textId="77777777" w:rsidR="00CC5842" w:rsidRDefault="00CC5842" w:rsidP="00BD278C">
      <w:pPr>
        <w:rPr>
          <w:rFonts w:ascii="Times New Roman" w:hAnsi="Times New Roman" w:cs="Times New Roman"/>
        </w:rPr>
      </w:pPr>
    </w:p>
    <w:p w14:paraId="122E1DB5" w14:textId="77777777" w:rsidR="00CC5842" w:rsidRDefault="00CC5842" w:rsidP="00BD278C">
      <w:pPr>
        <w:rPr>
          <w:rFonts w:ascii="Times New Roman" w:hAnsi="Times New Roman" w:cs="Times New Roman"/>
        </w:rPr>
      </w:pPr>
    </w:p>
    <w:p w14:paraId="579C882C" w14:textId="77777777" w:rsidR="00CC5842" w:rsidRDefault="00CC5842" w:rsidP="00BD278C">
      <w:pPr>
        <w:rPr>
          <w:rFonts w:ascii="Times New Roman" w:hAnsi="Times New Roman" w:cs="Times New Roman"/>
        </w:rPr>
      </w:pPr>
    </w:p>
    <w:p w14:paraId="27BB7508" w14:textId="77777777" w:rsidR="00CC5842" w:rsidRDefault="00CC5842" w:rsidP="00BD278C">
      <w:pPr>
        <w:rPr>
          <w:rFonts w:ascii="Times New Roman" w:hAnsi="Times New Roman" w:cs="Times New Roman"/>
        </w:rPr>
      </w:pPr>
    </w:p>
    <w:p w14:paraId="6476CE45" w14:textId="77777777" w:rsidR="00CC5842" w:rsidRDefault="00CC5842" w:rsidP="00BD278C">
      <w:pPr>
        <w:rPr>
          <w:rFonts w:ascii="Times New Roman" w:hAnsi="Times New Roman" w:cs="Times New Roman"/>
        </w:rPr>
      </w:pPr>
    </w:p>
    <w:p w14:paraId="2D7B7F8F" w14:textId="77777777" w:rsidR="00CC5842" w:rsidRDefault="00CC5842" w:rsidP="00BD278C">
      <w:pPr>
        <w:rPr>
          <w:rFonts w:ascii="Times New Roman" w:hAnsi="Times New Roman" w:cs="Times New Roman"/>
        </w:rPr>
      </w:pPr>
    </w:p>
    <w:p w14:paraId="2D114507" w14:textId="77777777" w:rsidR="00CC5842" w:rsidRDefault="00CC5842" w:rsidP="00BD278C">
      <w:pPr>
        <w:rPr>
          <w:rFonts w:ascii="Times New Roman" w:hAnsi="Times New Roman" w:cs="Times New Roman"/>
        </w:rPr>
      </w:pPr>
    </w:p>
    <w:p w14:paraId="1A035C59" w14:textId="77777777" w:rsidR="00CC5842" w:rsidRDefault="00CC5842" w:rsidP="00BD278C">
      <w:pPr>
        <w:rPr>
          <w:rFonts w:ascii="Times New Roman" w:hAnsi="Times New Roman" w:cs="Times New Roman"/>
        </w:rPr>
      </w:pPr>
    </w:p>
    <w:p w14:paraId="6023EE3A" w14:textId="77777777" w:rsidR="00CC5842" w:rsidRDefault="00CC5842" w:rsidP="00BD278C">
      <w:pPr>
        <w:rPr>
          <w:rFonts w:ascii="Times New Roman" w:hAnsi="Times New Roman" w:cs="Times New Roman"/>
        </w:rPr>
      </w:pPr>
    </w:p>
    <w:p w14:paraId="3BB521EF" w14:textId="77777777" w:rsidR="00CC5842" w:rsidRDefault="00CC5842" w:rsidP="00BD278C">
      <w:pPr>
        <w:rPr>
          <w:rFonts w:ascii="Times New Roman" w:hAnsi="Times New Roman" w:cs="Times New Roman"/>
        </w:rPr>
      </w:pPr>
    </w:p>
    <w:p w14:paraId="6F113183" w14:textId="77777777" w:rsidR="00CC5842" w:rsidRDefault="00CC5842" w:rsidP="00BD278C">
      <w:pPr>
        <w:rPr>
          <w:rFonts w:ascii="Times New Roman" w:hAnsi="Times New Roman" w:cs="Times New Roman"/>
        </w:rPr>
      </w:pPr>
    </w:p>
    <w:p w14:paraId="48882E8D" w14:textId="77777777" w:rsidR="00CC5842" w:rsidRDefault="00CC5842" w:rsidP="00BD278C">
      <w:pPr>
        <w:rPr>
          <w:rFonts w:ascii="Times New Roman" w:hAnsi="Times New Roman" w:cs="Times New Roman"/>
        </w:rPr>
      </w:pPr>
    </w:p>
    <w:p w14:paraId="511B3E04" w14:textId="77777777" w:rsidR="00CC5842" w:rsidRDefault="00CC5842" w:rsidP="00BD278C">
      <w:pPr>
        <w:rPr>
          <w:rFonts w:ascii="Times New Roman" w:hAnsi="Times New Roman" w:cs="Times New Roman"/>
        </w:rPr>
      </w:pPr>
    </w:p>
    <w:p w14:paraId="7EC2DB0C" w14:textId="77777777" w:rsidR="00CC5842" w:rsidRDefault="00CC5842" w:rsidP="00BD278C">
      <w:pPr>
        <w:rPr>
          <w:rFonts w:ascii="Times New Roman" w:hAnsi="Times New Roman" w:cs="Times New Roman"/>
        </w:rPr>
      </w:pPr>
    </w:p>
    <w:p w14:paraId="69B6B236" w14:textId="77777777" w:rsidR="00CC5842" w:rsidRDefault="00CC5842" w:rsidP="00BD278C">
      <w:pPr>
        <w:rPr>
          <w:rFonts w:ascii="Times New Roman" w:hAnsi="Times New Roman" w:cs="Times New Roman"/>
        </w:rPr>
      </w:pPr>
    </w:p>
    <w:p w14:paraId="41FED3C4" w14:textId="77777777" w:rsidR="00CC5842" w:rsidRDefault="00CC5842" w:rsidP="00BD278C">
      <w:pPr>
        <w:rPr>
          <w:rFonts w:ascii="Times New Roman" w:hAnsi="Times New Roman" w:cs="Times New Roman"/>
        </w:rPr>
      </w:pPr>
    </w:p>
    <w:p w14:paraId="420E39B3" w14:textId="77777777" w:rsidR="00CC5842" w:rsidRDefault="00CC5842" w:rsidP="00BD278C">
      <w:pPr>
        <w:rPr>
          <w:rFonts w:ascii="Times New Roman" w:hAnsi="Times New Roman" w:cs="Times New Roman"/>
        </w:rPr>
      </w:pPr>
    </w:p>
    <w:p w14:paraId="423F6930" w14:textId="77777777" w:rsidR="00CC5842" w:rsidRDefault="00CC5842" w:rsidP="00BD278C">
      <w:pPr>
        <w:rPr>
          <w:rFonts w:ascii="Times New Roman" w:hAnsi="Times New Roman" w:cs="Times New Roman"/>
        </w:rPr>
      </w:pPr>
    </w:p>
    <w:p w14:paraId="15643013" w14:textId="77777777" w:rsidR="00CC5842" w:rsidRDefault="00CC5842" w:rsidP="00BD278C">
      <w:pPr>
        <w:rPr>
          <w:rFonts w:ascii="Times New Roman" w:hAnsi="Times New Roman" w:cs="Times New Roman"/>
        </w:rPr>
      </w:pPr>
    </w:p>
    <w:p w14:paraId="5077F45C" w14:textId="77777777" w:rsidR="00CC5842" w:rsidRDefault="00CC5842" w:rsidP="00BD278C">
      <w:pPr>
        <w:rPr>
          <w:rFonts w:ascii="Times New Roman" w:hAnsi="Times New Roman" w:cs="Times New Roman"/>
        </w:rPr>
      </w:pPr>
    </w:p>
    <w:p w14:paraId="32345C68" w14:textId="77777777" w:rsidR="00CC5842" w:rsidRDefault="00CC5842" w:rsidP="00BD278C">
      <w:pPr>
        <w:rPr>
          <w:rFonts w:ascii="Times New Roman" w:hAnsi="Times New Roman" w:cs="Times New Roman"/>
        </w:rPr>
      </w:pPr>
    </w:p>
    <w:p w14:paraId="6503A889" w14:textId="77777777" w:rsidR="00CC5842" w:rsidRDefault="00CC5842" w:rsidP="00BD278C">
      <w:pPr>
        <w:rPr>
          <w:rFonts w:ascii="Times New Roman" w:hAnsi="Times New Roman" w:cs="Times New Roman"/>
        </w:rPr>
      </w:pPr>
    </w:p>
    <w:p w14:paraId="462C905C" w14:textId="77777777" w:rsidR="00CC5842" w:rsidRDefault="00CC5842" w:rsidP="00BD278C">
      <w:pPr>
        <w:rPr>
          <w:rFonts w:ascii="Times New Roman" w:hAnsi="Times New Roman" w:cs="Times New Roman"/>
        </w:rPr>
      </w:pPr>
    </w:p>
    <w:p w14:paraId="6DCBCD54" w14:textId="77777777" w:rsidR="00CC5842" w:rsidRPr="00CC5842" w:rsidRDefault="00CC5842" w:rsidP="00CC5842">
      <w:pPr>
        <w:ind w:right="-330"/>
        <w:jc w:val="center"/>
        <w:rPr>
          <w:rFonts w:ascii="Times New Roman" w:eastAsia="Calibri" w:hAnsi="Times New Roman" w:cs="Times New Roman"/>
          <w:b/>
          <w:bCs/>
        </w:rPr>
      </w:pPr>
      <w:r w:rsidRPr="00CC5842">
        <w:rPr>
          <w:rFonts w:ascii="Times New Roman" w:eastAsia="Calibri" w:hAnsi="Times New Roman" w:cs="Times New Roman"/>
          <w:b/>
          <w:bCs/>
        </w:rPr>
        <w:t>CODE OF CONDUCT AGREEMENT</w:t>
      </w:r>
    </w:p>
    <w:p w14:paraId="1B8B10A1" w14:textId="77777777" w:rsidR="00CC5842" w:rsidRPr="00CC5842" w:rsidRDefault="00CC5842" w:rsidP="00CC5842">
      <w:pPr>
        <w:ind w:right="-330"/>
        <w:jc w:val="center"/>
        <w:rPr>
          <w:rFonts w:ascii="Times New Roman" w:eastAsia="Calibri" w:hAnsi="Times New Roman" w:cs="Times New Roman"/>
          <w:b/>
          <w:bCs/>
        </w:rPr>
      </w:pPr>
    </w:p>
    <w:p w14:paraId="3E90FC9D" w14:textId="761D4692" w:rsidR="00CC5842" w:rsidRPr="00CC5842" w:rsidRDefault="00CC5842" w:rsidP="00CC5842">
      <w:pPr>
        <w:ind w:right="-330"/>
        <w:rPr>
          <w:rFonts w:ascii="Times New Roman" w:eastAsia="Calibri" w:hAnsi="Times New Roman" w:cs="Times New Roman"/>
        </w:rPr>
      </w:pPr>
      <w:r w:rsidRPr="00CC5842">
        <w:rPr>
          <w:rFonts w:ascii="Times New Roman" w:eastAsia="Calibri" w:hAnsi="Times New Roman" w:cs="Times New Roman"/>
        </w:rPr>
        <w:t xml:space="preserve">To </w:t>
      </w:r>
      <w:r>
        <w:rPr>
          <w:rFonts w:ascii="Times New Roman" w:eastAsia="Calibri" w:hAnsi="Times New Roman" w:cs="Times New Roman"/>
        </w:rPr>
        <w:t>v</w:t>
      </w:r>
      <w:r w:rsidRPr="00CC5842">
        <w:rPr>
          <w:rFonts w:ascii="Times New Roman" w:eastAsia="Calibri" w:hAnsi="Times New Roman" w:cs="Times New Roman"/>
        </w:rPr>
        <w:t xml:space="preserve">iew our Code of Conduct please see our website, or a </w:t>
      </w:r>
      <w:r w:rsidR="00C00918" w:rsidRPr="00CC5842">
        <w:rPr>
          <w:rFonts w:ascii="Times New Roman" w:eastAsia="Calibri" w:hAnsi="Times New Roman" w:cs="Times New Roman"/>
        </w:rPr>
        <w:t>hard copy</w:t>
      </w:r>
      <w:r w:rsidRPr="00CC5842">
        <w:rPr>
          <w:rFonts w:ascii="Times New Roman" w:eastAsia="Calibri" w:hAnsi="Times New Roman" w:cs="Times New Roman"/>
        </w:rPr>
        <w:t xml:space="preserve"> is available in the office.</w:t>
      </w:r>
    </w:p>
    <w:p w14:paraId="5B37D87E" w14:textId="77777777" w:rsidR="00CC5842" w:rsidRPr="00CC5842" w:rsidRDefault="00124B97" w:rsidP="00CC5842">
      <w:pPr>
        <w:ind w:right="-330"/>
        <w:rPr>
          <w:rFonts w:ascii="Times New Roman" w:eastAsia="Calibri" w:hAnsi="Times New Roman" w:cs="Times New Roman"/>
        </w:rPr>
      </w:pPr>
      <w:hyperlink r:id="rId8">
        <w:r w:rsidR="00CC5842" w:rsidRPr="00CC5842">
          <w:rPr>
            <w:rStyle w:val="Hyperlink"/>
            <w:rFonts w:ascii="Times New Roman" w:eastAsia="Calibri" w:hAnsi="Times New Roman" w:cs="Times New Roman"/>
          </w:rPr>
          <w:t>https://picabeen.org.au/about/policies-and-strategic-plan/</w:t>
        </w:r>
      </w:hyperlink>
      <w:r w:rsidR="00CC5842" w:rsidRPr="00CC5842">
        <w:rPr>
          <w:rFonts w:ascii="Times New Roman" w:eastAsia="Calibri" w:hAnsi="Times New Roman" w:cs="Times New Roman"/>
        </w:rPr>
        <w:t xml:space="preserve">  </w:t>
      </w:r>
    </w:p>
    <w:p w14:paraId="2E08BCAF" w14:textId="77777777" w:rsidR="00CC5842" w:rsidRPr="00CC5842" w:rsidRDefault="00CC5842" w:rsidP="00CC5842">
      <w:pPr>
        <w:ind w:right="-330"/>
        <w:rPr>
          <w:rFonts w:ascii="Times New Roman" w:eastAsia="Calibri" w:hAnsi="Times New Roman" w:cs="Times New Roman"/>
        </w:rPr>
      </w:pPr>
    </w:p>
    <w:p w14:paraId="0879423A" w14:textId="77777777" w:rsidR="00CC5842" w:rsidRPr="00CC5842" w:rsidRDefault="00CC5842" w:rsidP="00CC5842">
      <w:pPr>
        <w:ind w:right="-330"/>
        <w:rPr>
          <w:rFonts w:ascii="Times New Roman" w:eastAsia="Calibri" w:hAnsi="Times New Roman" w:cs="Times New Roman"/>
        </w:rPr>
      </w:pPr>
      <w:r w:rsidRPr="00CC5842">
        <w:rPr>
          <w:rFonts w:ascii="Times New Roman" w:eastAsia="Calibri" w:hAnsi="Times New Roman" w:cs="Times New Roman"/>
        </w:rPr>
        <w:t>I have read and understood Policy B1: Code of Conduct Policy</w:t>
      </w:r>
    </w:p>
    <w:p w14:paraId="4A61FB82" w14:textId="77777777" w:rsidR="00CC5842" w:rsidRPr="00CC5842" w:rsidRDefault="00CC5842" w:rsidP="00CC5842">
      <w:pPr>
        <w:ind w:right="-330"/>
        <w:rPr>
          <w:rFonts w:ascii="Times New Roman" w:eastAsia="Calibri" w:hAnsi="Times New Roman" w:cs="Times New Roman"/>
        </w:rPr>
      </w:pPr>
    </w:p>
    <w:p w14:paraId="2EEE667D" w14:textId="203B4677" w:rsidR="00CC5842" w:rsidRPr="00CC5842" w:rsidRDefault="00CC5842" w:rsidP="00CC5842">
      <w:pPr>
        <w:ind w:right="-330"/>
        <w:rPr>
          <w:rFonts w:ascii="Times New Roman" w:eastAsia="Calibri" w:hAnsi="Times New Roman" w:cs="Times New Roman"/>
        </w:rPr>
      </w:pPr>
      <w:r w:rsidRPr="00CC5842">
        <w:rPr>
          <w:rFonts w:ascii="Times New Roman" w:eastAsia="Calibri" w:hAnsi="Times New Roman" w:cs="Times New Roman"/>
        </w:rPr>
        <w:t xml:space="preserve">In complying with the Code of Conduct staff, volunteers, students, contractors and members of the Management Committee will adhere to the following: </w:t>
      </w:r>
    </w:p>
    <w:p w14:paraId="0ADEA4D4" w14:textId="77777777" w:rsidR="00CC5842" w:rsidRPr="00CC5842" w:rsidRDefault="00CC5842" w:rsidP="00CC5842">
      <w:pPr>
        <w:pStyle w:val="ListParagraph"/>
        <w:numPr>
          <w:ilvl w:val="0"/>
          <w:numId w:val="13"/>
        </w:numPr>
        <w:spacing w:after="200" w:line="276" w:lineRule="auto"/>
        <w:ind w:right="-330"/>
        <w:rPr>
          <w:rFonts w:ascii="Times New Roman" w:hAnsi="Times New Roman" w:cs="Times New Roman"/>
        </w:rPr>
      </w:pPr>
      <w:r w:rsidRPr="00CC5842">
        <w:rPr>
          <w:rFonts w:ascii="Times New Roman" w:eastAsia="Calibri" w:hAnsi="Times New Roman" w:cs="Times New Roman"/>
        </w:rPr>
        <w:t xml:space="preserve">Observe all policies and procedures, rules and regulations of Picabeen Community Association Incorporated at all times. </w:t>
      </w:r>
    </w:p>
    <w:p w14:paraId="1A65FD35" w14:textId="77777777" w:rsidR="00CC5842" w:rsidRPr="00CC5842" w:rsidRDefault="00CC5842" w:rsidP="00CC5842">
      <w:pPr>
        <w:pStyle w:val="ListParagraph"/>
        <w:numPr>
          <w:ilvl w:val="0"/>
          <w:numId w:val="13"/>
        </w:numPr>
        <w:spacing w:after="200" w:line="276" w:lineRule="auto"/>
        <w:ind w:right="-330"/>
        <w:rPr>
          <w:rFonts w:ascii="Times New Roman" w:hAnsi="Times New Roman" w:cs="Times New Roman"/>
        </w:rPr>
      </w:pPr>
      <w:r w:rsidRPr="00CC5842">
        <w:rPr>
          <w:rFonts w:ascii="Times New Roman" w:eastAsia="Calibri" w:hAnsi="Times New Roman" w:cs="Times New Roman"/>
        </w:rPr>
        <w:t xml:space="preserve">Comply with all Federal, State and local laws and regulations as it applies to Picabeen Community Association Inc. </w:t>
      </w:r>
    </w:p>
    <w:p w14:paraId="55AFA9D4" w14:textId="77777777" w:rsidR="00CC5842" w:rsidRPr="00CC5842" w:rsidRDefault="00CC5842" w:rsidP="00CC5842">
      <w:pPr>
        <w:pStyle w:val="ListParagraph"/>
        <w:numPr>
          <w:ilvl w:val="0"/>
          <w:numId w:val="13"/>
        </w:numPr>
        <w:spacing w:after="200" w:line="276" w:lineRule="auto"/>
        <w:ind w:right="-330"/>
        <w:rPr>
          <w:rFonts w:ascii="Times New Roman" w:hAnsi="Times New Roman" w:cs="Times New Roman"/>
        </w:rPr>
      </w:pPr>
      <w:r w:rsidRPr="00CC5842">
        <w:rPr>
          <w:rFonts w:ascii="Times New Roman" w:eastAsia="Calibri" w:hAnsi="Times New Roman" w:cs="Times New Roman"/>
        </w:rPr>
        <w:t xml:space="preserve">Maintain a high degree of ethics, integrity, honesty and professionalism in dealing with colleagues, clients and members of the wider community. </w:t>
      </w:r>
    </w:p>
    <w:p w14:paraId="4F13001C" w14:textId="77777777" w:rsidR="00CC5842" w:rsidRPr="00CC5842" w:rsidRDefault="00CC5842" w:rsidP="00CC5842">
      <w:pPr>
        <w:pStyle w:val="ListParagraph"/>
        <w:numPr>
          <w:ilvl w:val="0"/>
          <w:numId w:val="13"/>
        </w:numPr>
        <w:spacing w:after="200" w:line="276" w:lineRule="auto"/>
        <w:ind w:right="-330"/>
        <w:rPr>
          <w:rFonts w:ascii="Times New Roman" w:hAnsi="Times New Roman" w:cs="Times New Roman"/>
        </w:rPr>
      </w:pPr>
      <w:r w:rsidRPr="00CC5842">
        <w:rPr>
          <w:rFonts w:ascii="Times New Roman" w:eastAsia="Calibri" w:hAnsi="Times New Roman" w:cs="Times New Roman"/>
        </w:rPr>
        <w:t xml:space="preserve">Adhere to Workplace Health and Safety Policy. </w:t>
      </w:r>
    </w:p>
    <w:p w14:paraId="26F800B3" w14:textId="77777777" w:rsidR="00CC5842" w:rsidRPr="00CC5842" w:rsidRDefault="00CC5842" w:rsidP="00CC5842">
      <w:pPr>
        <w:pStyle w:val="ListParagraph"/>
        <w:numPr>
          <w:ilvl w:val="0"/>
          <w:numId w:val="13"/>
        </w:numPr>
        <w:spacing w:after="200" w:line="276" w:lineRule="auto"/>
        <w:ind w:right="-330"/>
        <w:rPr>
          <w:rFonts w:ascii="Times New Roman" w:hAnsi="Times New Roman" w:cs="Times New Roman"/>
        </w:rPr>
      </w:pPr>
      <w:r w:rsidRPr="00CC5842">
        <w:rPr>
          <w:rFonts w:ascii="Times New Roman" w:hAnsi="Times New Roman" w:cs="Times New Roman"/>
        </w:rPr>
        <w:t>It is the responsibility of the staff member, volunteer, student to follow Picabeen processes and directions regarding safety and to act in a way that is safe.</w:t>
      </w:r>
    </w:p>
    <w:p w14:paraId="133F944B" w14:textId="77777777" w:rsidR="00CC5842" w:rsidRPr="00CC5842" w:rsidRDefault="00CC5842" w:rsidP="00CC5842">
      <w:pPr>
        <w:pStyle w:val="ListParagraph"/>
        <w:numPr>
          <w:ilvl w:val="0"/>
          <w:numId w:val="13"/>
        </w:numPr>
        <w:spacing w:after="200" w:line="276" w:lineRule="auto"/>
        <w:ind w:right="-330"/>
        <w:rPr>
          <w:rFonts w:ascii="Times New Roman" w:hAnsi="Times New Roman" w:cs="Times New Roman"/>
        </w:rPr>
      </w:pPr>
      <w:r w:rsidRPr="00CC5842">
        <w:rPr>
          <w:rFonts w:ascii="Times New Roman" w:eastAsia="Calibri" w:hAnsi="Times New Roman" w:cs="Times New Roman"/>
        </w:rPr>
        <w:t xml:space="preserve">Take reasonable steps for ensuring own health, safety and welfare in the workplace, as well as that of colleagues, clients and members of the community. </w:t>
      </w:r>
    </w:p>
    <w:p w14:paraId="0928BCBE" w14:textId="77777777" w:rsidR="00CC5842" w:rsidRPr="00CC5842" w:rsidRDefault="00CC5842" w:rsidP="00CC5842">
      <w:pPr>
        <w:pStyle w:val="ListParagraph"/>
        <w:numPr>
          <w:ilvl w:val="0"/>
          <w:numId w:val="13"/>
        </w:numPr>
        <w:spacing w:after="200" w:line="276" w:lineRule="auto"/>
        <w:ind w:right="-330"/>
        <w:rPr>
          <w:rFonts w:ascii="Times New Roman" w:hAnsi="Times New Roman" w:cs="Times New Roman"/>
        </w:rPr>
      </w:pPr>
      <w:r w:rsidRPr="00CC5842">
        <w:rPr>
          <w:rFonts w:ascii="Times New Roman" w:eastAsia="Calibri" w:hAnsi="Times New Roman" w:cs="Times New Roman"/>
        </w:rPr>
        <w:t xml:space="preserve">Maintain the confidentiality of Picabeen Community Association Inc.’s operations in relation to service activities, confidential information and documentation and work practices at all times including the cessation of paid employment or voluntary commitments. </w:t>
      </w:r>
    </w:p>
    <w:p w14:paraId="7ADD810A" w14:textId="77777777" w:rsidR="00CC5842" w:rsidRPr="00CC5842" w:rsidRDefault="00CC5842" w:rsidP="00CC5842">
      <w:pPr>
        <w:ind w:right="-330"/>
        <w:rPr>
          <w:rFonts w:ascii="Times New Roman" w:eastAsia="Calibri" w:hAnsi="Times New Roman" w:cs="Times New Roman"/>
        </w:rPr>
      </w:pPr>
      <w:r w:rsidRPr="00CC5842">
        <w:rPr>
          <w:rFonts w:ascii="Times New Roman" w:eastAsia="Calibri" w:hAnsi="Times New Roman" w:cs="Times New Roman"/>
        </w:rPr>
        <w:t xml:space="preserve">I accept and agree to abide by Picabeen Community Association Incorporated’s Code of Conduct. I understand that failure to comply with the Code of Conduct may result in disciplinary action. </w:t>
      </w:r>
    </w:p>
    <w:p w14:paraId="4738B45C" w14:textId="77777777" w:rsidR="00CC5842" w:rsidRPr="00CC5842" w:rsidRDefault="00CC5842" w:rsidP="00CC5842">
      <w:pPr>
        <w:ind w:right="-330"/>
        <w:rPr>
          <w:rFonts w:ascii="Times New Roman" w:eastAsia="Calibri" w:hAnsi="Times New Roman" w:cs="Times New Roman"/>
        </w:rPr>
      </w:pPr>
    </w:p>
    <w:p w14:paraId="1EAC496E" w14:textId="24F8253A" w:rsidR="00CC5842" w:rsidRPr="00CC5842" w:rsidRDefault="00CC5842" w:rsidP="00CC5842">
      <w:pPr>
        <w:ind w:right="-330"/>
        <w:rPr>
          <w:rFonts w:ascii="Times New Roman" w:eastAsia="Calibri" w:hAnsi="Times New Roman" w:cs="Times New Roman"/>
        </w:rPr>
      </w:pPr>
      <w:r w:rsidRPr="00CC5842">
        <w:rPr>
          <w:rFonts w:ascii="Times New Roman" w:eastAsia="Calibri" w:hAnsi="Times New Roman" w:cs="Times New Roman"/>
        </w:rPr>
        <w:t xml:space="preserve">Name (Please Print): _____________________________________________________ </w:t>
      </w:r>
    </w:p>
    <w:p w14:paraId="7F398629" w14:textId="77777777" w:rsidR="00CC5842" w:rsidRPr="00CC5842" w:rsidRDefault="00CC5842" w:rsidP="00CC5842">
      <w:pPr>
        <w:ind w:right="-330"/>
        <w:rPr>
          <w:rFonts w:ascii="Times New Roman" w:eastAsia="Calibri" w:hAnsi="Times New Roman" w:cs="Times New Roman"/>
        </w:rPr>
      </w:pPr>
    </w:p>
    <w:p w14:paraId="5289D0E9" w14:textId="77777777" w:rsidR="00CC5842" w:rsidRPr="00CC5842" w:rsidRDefault="00CC5842" w:rsidP="00CC5842">
      <w:pPr>
        <w:ind w:right="-330"/>
        <w:rPr>
          <w:rFonts w:ascii="Times New Roman" w:eastAsia="Calibri" w:hAnsi="Times New Roman" w:cs="Times New Roman"/>
        </w:rPr>
      </w:pPr>
      <w:r w:rsidRPr="00CC5842">
        <w:rPr>
          <w:rFonts w:ascii="Times New Roman" w:eastAsia="Calibri" w:hAnsi="Times New Roman" w:cs="Times New Roman"/>
        </w:rPr>
        <w:t>Role / Position: _________________________________________________________</w:t>
      </w:r>
    </w:p>
    <w:p w14:paraId="1CE64B7D" w14:textId="77777777" w:rsidR="00CC5842" w:rsidRPr="00CC5842" w:rsidRDefault="00CC5842" w:rsidP="00CC5842">
      <w:pPr>
        <w:ind w:right="-330"/>
        <w:rPr>
          <w:rFonts w:ascii="Times New Roman" w:eastAsia="Calibri" w:hAnsi="Times New Roman" w:cs="Times New Roman"/>
        </w:rPr>
      </w:pPr>
    </w:p>
    <w:p w14:paraId="0C204D38" w14:textId="77777777" w:rsidR="00CC5842" w:rsidRPr="00CC5842" w:rsidRDefault="00CC5842" w:rsidP="00CC5842">
      <w:pPr>
        <w:ind w:right="-330"/>
        <w:rPr>
          <w:rFonts w:ascii="Times New Roman" w:eastAsia="Calibri" w:hAnsi="Times New Roman" w:cs="Times New Roman"/>
        </w:rPr>
      </w:pPr>
      <w:r w:rsidRPr="00CC5842">
        <w:rPr>
          <w:rFonts w:ascii="Times New Roman" w:eastAsia="Calibri" w:hAnsi="Times New Roman" w:cs="Times New Roman"/>
        </w:rPr>
        <w:t xml:space="preserve"> Signature: __________________________________________ Date: _____________</w:t>
      </w:r>
    </w:p>
    <w:p w14:paraId="4E3F1743" w14:textId="77777777" w:rsidR="00CC5842" w:rsidRPr="00CC5842" w:rsidRDefault="00CC5842" w:rsidP="00CC5842">
      <w:pPr>
        <w:ind w:right="-330"/>
        <w:rPr>
          <w:rFonts w:ascii="Times New Roman" w:eastAsia="Calibri" w:hAnsi="Times New Roman" w:cs="Times New Roman"/>
        </w:rPr>
      </w:pPr>
    </w:p>
    <w:p w14:paraId="656C4ED6" w14:textId="77777777" w:rsidR="00CC5842" w:rsidRPr="00CC5842" w:rsidRDefault="00CC5842" w:rsidP="00CC5842">
      <w:pPr>
        <w:ind w:right="-330"/>
        <w:rPr>
          <w:rFonts w:ascii="Times New Roman" w:eastAsia="Calibri" w:hAnsi="Times New Roman" w:cs="Times New Roman"/>
        </w:rPr>
      </w:pPr>
    </w:p>
    <w:p w14:paraId="07195E5C" w14:textId="77777777" w:rsidR="00CC5842" w:rsidRDefault="00CC5842" w:rsidP="00CC5842">
      <w:pPr>
        <w:ind w:right="-330"/>
        <w:rPr>
          <w:rFonts w:ascii="Calibri" w:eastAsia="Calibri" w:hAnsi="Calibri" w:cs="Calibri"/>
        </w:rPr>
      </w:pPr>
    </w:p>
    <w:p w14:paraId="56C5654B" w14:textId="77777777" w:rsidR="00CC5842" w:rsidRDefault="00CC5842" w:rsidP="00BD278C">
      <w:pPr>
        <w:rPr>
          <w:rFonts w:ascii="Times New Roman" w:hAnsi="Times New Roman" w:cs="Times New Roman"/>
        </w:rPr>
      </w:pPr>
    </w:p>
    <w:p w14:paraId="3A98A37D" w14:textId="77777777" w:rsidR="00CC5842" w:rsidRDefault="00CC5842" w:rsidP="00BD278C">
      <w:pPr>
        <w:rPr>
          <w:rFonts w:ascii="Times New Roman" w:hAnsi="Times New Roman" w:cs="Times New Roman"/>
        </w:rPr>
      </w:pPr>
    </w:p>
    <w:p w14:paraId="764F543C" w14:textId="77777777" w:rsidR="00CC5842" w:rsidRDefault="00CC5842" w:rsidP="00BD278C">
      <w:pPr>
        <w:rPr>
          <w:rFonts w:ascii="Times New Roman" w:hAnsi="Times New Roman" w:cs="Times New Roman"/>
        </w:rPr>
      </w:pPr>
    </w:p>
    <w:p w14:paraId="5AA51199" w14:textId="77777777" w:rsidR="00C00918" w:rsidRDefault="00C00918" w:rsidP="00BD278C">
      <w:pPr>
        <w:rPr>
          <w:rFonts w:ascii="Times New Roman" w:hAnsi="Times New Roman" w:cs="Times New Roman"/>
        </w:rPr>
      </w:pPr>
    </w:p>
    <w:p w14:paraId="02FAF4CD" w14:textId="77777777" w:rsidR="00C00918" w:rsidRDefault="00C00918" w:rsidP="00BD278C">
      <w:pPr>
        <w:rPr>
          <w:rFonts w:ascii="Times New Roman" w:hAnsi="Times New Roman" w:cs="Times New Roman"/>
        </w:rPr>
      </w:pPr>
    </w:p>
    <w:p w14:paraId="152EED25" w14:textId="77777777" w:rsidR="00C00918" w:rsidRDefault="00C00918" w:rsidP="00BD278C">
      <w:pPr>
        <w:rPr>
          <w:rFonts w:ascii="Times New Roman" w:hAnsi="Times New Roman" w:cs="Times New Roman"/>
        </w:rPr>
      </w:pPr>
    </w:p>
    <w:p w14:paraId="57CBA328" w14:textId="77777777" w:rsidR="00CC5842" w:rsidRDefault="00CC5842" w:rsidP="00BD278C">
      <w:pPr>
        <w:rPr>
          <w:rFonts w:ascii="Times New Roman" w:hAnsi="Times New Roman" w:cs="Times New Roman"/>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9"/>
      </w:tblGrid>
      <w:tr w:rsidR="00705B9D" w14:paraId="32CBB714" w14:textId="77777777" w:rsidTr="004A66B0">
        <w:trPr>
          <w:trHeight w:val="176"/>
        </w:trPr>
        <w:tc>
          <w:tcPr>
            <w:tcW w:w="10519" w:type="dxa"/>
            <w:tcBorders>
              <w:top w:val="single" w:sz="4" w:space="0" w:color="auto"/>
              <w:left w:val="single" w:sz="4" w:space="0" w:color="auto"/>
              <w:bottom w:val="single" w:sz="4" w:space="0" w:color="auto"/>
              <w:right w:val="single" w:sz="4" w:space="0" w:color="auto"/>
            </w:tcBorders>
            <w:shd w:val="clear" w:color="auto" w:fill="0000FF"/>
            <w:hideMark/>
          </w:tcPr>
          <w:tbl>
            <w:tblPr>
              <w:tblW w:w="0" w:type="auto"/>
              <w:tblBorders>
                <w:top w:val="nil"/>
                <w:left w:val="nil"/>
                <w:bottom w:val="nil"/>
                <w:right w:val="nil"/>
              </w:tblBorders>
              <w:tblLook w:val="0000" w:firstRow="0" w:lastRow="0" w:firstColumn="0" w:lastColumn="0" w:noHBand="0" w:noVBand="0"/>
            </w:tblPr>
            <w:tblGrid>
              <w:gridCol w:w="222"/>
            </w:tblGrid>
            <w:tr w:rsidR="004A66B0" w:rsidRPr="00A96C42" w14:paraId="4B029075" w14:textId="77777777" w:rsidTr="0003628A">
              <w:trPr>
                <w:trHeight w:val="107"/>
              </w:trPr>
              <w:tc>
                <w:tcPr>
                  <w:tcW w:w="0" w:type="auto"/>
                </w:tcPr>
                <w:p w14:paraId="0F946565" w14:textId="77777777" w:rsidR="00705B9D" w:rsidRPr="00A96C42" w:rsidRDefault="00705B9D" w:rsidP="0003628A">
                  <w:pPr>
                    <w:pStyle w:val="Default"/>
                    <w:rPr>
                      <w:rFonts w:ascii="Times New Roman" w:hAnsi="Times New Roman" w:cs="Times New Roman"/>
                      <w:color w:val="auto"/>
                      <w:sz w:val="22"/>
                      <w:szCs w:val="22"/>
                    </w:rPr>
                  </w:pPr>
                </w:p>
              </w:tc>
            </w:tr>
          </w:tbl>
          <w:p w14:paraId="3C6CBE42" w14:textId="77777777" w:rsidR="00705B9D" w:rsidRDefault="00705B9D" w:rsidP="0003628A">
            <w:pPr>
              <w:spacing w:before="60" w:after="60"/>
              <w:rPr>
                <w:rFonts w:ascii="Verdana" w:hAnsi="Verdana"/>
                <w:b/>
              </w:rPr>
            </w:pPr>
            <w:r w:rsidRPr="00A96C42">
              <w:rPr>
                <w:rFonts w:ascii="Times New Roman" w:hAnsi="Times New Roman" w:cs="Times New Roman"/>
                <w:b/>
              </w:rPr>
              <w:t>Policy HRM 12                       Code of Conduct Policy</w:t>
            </w:r>
          </w:p>
        </w:tc>
      </w:tr>
    </w:tbl>
    <w:p w14:paraId="022A7970" w14:textId="77777777" w:rsidR="00CC5842" w:rsidRDefault="00CC5842" w:rsidP="00BD278C">
      <w:pPr>
        <w:rPr>
          <w:rFonts w:ascii="Times New Roman" w:hAnsi="Times New Roman" w:cs="Times New Roman"/>
        </w:rPr>
      </w:pPr>
    </w:p>
    <w:p w14:paraId="4F4A4B29" w14:textId="77777777" w:rsidR="00BA3DBD" w:rsidRDefault="00BA3DBD" w:rsidP="00BD278C">
      <w:pPr>
        <w:rPr>
          <w:rFonts w:ascii="Times New Roman" w:hAnsi="Times New Roman" w:cs="Times New Roman"/>
        </w:rPr>
      </w:pPr>
    </w:p>
    <w:tbl>
      <w:tblPr>
        <w:tblW w:w="10514" w:type="dxa"/>
        <w:tblInd w:w="108"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4A0" w:firstRow="1" w:lastRow="0" w:firstColumn="1" w:lastColumn="0" w:noHBand="0" w:noVBand="1"/>
      </w:tblPr>
      <w:tblGrid>
        <w:gridCol w:w="3060"/>
        <w:gridCol w:w="2789"/>
        <w:gridCol w:w="4665"/>
      </w:tblGrid>
      <w:tr w:rsidR="009131A9" w14:paraId="6F026D92" w14:textId="77777777" w:rsidTr="00A96C42">
        <w:trPr>
          <w:trHeight w:hRule="exact" w:val="567"/>
        </w:trPr>
        <w:tc>
          <w:tcPr>
            <w:tcW w:w="10514" w:type="dxa"/>
            <w:gridSpan w:val="3"/>
            <w:tcBorders>
              <w:top w:val="single" w:sz="8" w:space="0" w:color="0000FF"/>
              <w:left w:val="single" w:sz="8" w:space="0" w:color="0000FF"/>
              <w:bottom w:val="single" w:sz="8" w:space="0" w:color="0000FF"/>
              <w:right w:val="single" w:sz="8" w:space="0" w:color="0000FF"/>
            </w:tcBorders>
            <w:hideMark/>
          </w:tcPr>
          <w:p w14:paraId="4E7B65EF" w14:textId="77777777" w:rsidR="009131A9" w:rsidRPr="00AE1367" w:rsidRDefault="009131A9" w:rsidP="0003628A">
            <w:pPr>
              <w:rPr>
                <w:rFonts w:ascii="Times New Roman" w:hAnsi="Times New Roman" w:cs="Times New Roman"/>
              </w:rPr>
            </w:pPr>
            <w:r w:rsidRPr="00AE1367">
              <w:rPr>
                <w:rFonts w:ascii="Times New Roman" w:hAnsi="Times New Roman" w:cs="Times New Roman"/>
              </w:rPr>
              <w:t>Policy number:   HRM 12                                  Version number: 2</w:t>
            </w:r>
          </w:p>
        </w:tc>
      </w:tr>
      <w:tr w:rsidR="009131A9" w14:paraId="72359640" w14:textId="77777777" w:rsidTr="00A96C42">
        <w:trPr>
          <w:trHeight w:hRule="exact" w:val="567"/>
        </w:trPr>
        <w:tc>
          <w:tcPr>
            <w:tcW w:w="10514" w:type="dxa"/>
            <w:gridSpan w:val="3"/>
            <w:tcBorders>
              <w:top w:val="single" w:sz="8" w:space="0" w:color="0000FF"/>
              <w:left w:val="single" w:sz="8" w:space="0" w:color="0000FF"/>
              <w:bottom w:val="single" w:sz="8" w:space="0" w:color="1F497D"/>
              <w:right w:val="single" w:sz="8" w:space="0" w:color="1F497D"/>
            </w:tcBorders>
          </w:tcPr>
          <w:p w14:paraId="4B325B85" w14:textId="77777777" w:rsidR="009131A9" w:rsidRPr="00AE1367" w:rsidRDefault="009131A9" w:rsidP="0003628A">
            <w:pPr>
              <w:rPr>
                <w:rFonts w:ascii="Times New Roman" w:hAnsi="Times New Roman" w:cs="Times New Roman"/>
              </w:rPr>
            </w:pPr>
            <w:r w:rsidRPr="00AE1367">
              <w:rPr>
                <w:rFonts w:ascii="Times New Roman" w:hAnsi="Times New Roman" w:cs="Times New Roman"/>
              </w:rPr>
              <w:t>Drafted by: Policies and Procedures Sub Committee</w:t>
            </w:r>
          </w:p>
          <w:p w14:paraId="65EDE34B" w14:textId="77777777" w:rsidR="009131A9" w:rsidRPr="00AE1367" w:rsidRDefault="009131A9" w:rsidP="0003628A">
            <w:pPr>
              <w:rPr>
                <w:rFonts w:ascii="Times New Roman" w:hAnsi="Times New Roman" w:cs="Times New Roman"/>
              </w:rPr>
            </w:pPr>
          </w:p>
        </w:tc>
      </w:tr>
      <w:tr w:rsidR="009131A9" w14:paraId="73DD3800" w14:textId="77777777" w:rsidTr="00AE1367">
        <w:trPr>
          <w:trHeight w:val="538"/>
        </w:trPr>
        <w:tc>
          <w:tcPr>
            <w:tcW w:w="5849" w:type="dxa"/>
            <w:gridSpan w:val="2"/>
            <w:tcBorders>
              <w:top w:val="single" w:sz="8" w:space="0" w:color="1F497D"/>
              <w:left w:val="single" w:sz="8" w:space="0" w:color="0000FF"/>
              <w:bottom w:val="single" w:sz="8" w:space="0" w:color="0000FF"/>
              <w:right w:val="single" w:sz="8" w:space="0" w:color="1F497D"/>
            </w:tcBorders>
            <w:hideMark/>
          </w:tcPr>
          <w:p w14:paraId="0CD20592" w14:textId="163B625A" w:rsidR="009131A9" w:rsidRPr="00AE1367" w:rsidRDefault="009131A9" w:rsidP="0003628A">
            <w:pPr>
              <w:rPr>
                <w:rFonts w:ascii="Times New Roman" w:hAnsi="Times New Roman" w:cs="Times New Roman"/>
              </w:rPr>
            </w:pPr>
            <w:r w:rsidRPr="00AE1367">
              <w:rPr>
                <w:rFonts w:ascii="Times New Roman" w:hAnsi="Times New Roman" w:cs="Times New Roman"/>
              </w:rPr>
              <w:t>Authorised by: Picabeen Management Committee</w:t>
            </w:r>
          </w:p>
        </w:tc>
        <w:tc>
          <w:tcPr>
            <w:tcW w:w="4665" w:type="dxa"/>
            <w:tcBorders>
              <w:top w:val="single" w:sz="8" w:space="0" w:color="1F497D"/>
              <w:left w:val="single" w:sz="8" w:space="0" w:color="1F497D"/>
              <w:bottom w:val="single" w:sz="8" w:space="0" w:color="0000FF"/>
              <w:right w:val="single" w:sz="8" w:space="0" w:color="0000FF"/>
            </w:tcBorders>
            <w:hideMark/>
          </w:tcPr>
          <w:p w14:paraId="702C704D" w14:textId="77777777" w:rsidR="009131A9" w:rsidRPr="00AE1367" w:rsidRDefault="009131A9" w:rsidP="0003628A">
            <w:pPr>
              <w:rPr>
                <w:rFonts w:ascii="Times New Roman" w:hAnsi="Times New Roman" w:cs="Times New Roman"/>
              </w:rPr>
            </w:pPr>
            <w:r w:rsidRPr="00AE1367">
              <w:rPr>
                <w:rFonts w:ascii="Times New Roman" w:hAnsi="Times New Roman" w:cs="Times New Roman"/>
              </w:rPr>
              <w:t>Date adopted:  18</w:t>
            </w:r>
            <w:r w:rsidRPr="00AE1367">
              <w:rPr>
                <w:rFonts w:ascii="Times New Roman" w:hAnsi="Times New Roman" w:cs="Times New Roman"/>
                <w:vertAlign w:val="superscript"/>
              </w:rPr>
              <w:t>th</w:t>
            </w:r>
            <w:r w:rsidRPr="00AE1367">
              <w:rPr>
                <w:rFonts w:ascii="Times New Roman" w:hAnsi="Times New Roman" w:cs="Times New Roman"/>
              </w:rPr>
              <w:t xml:space="preserve"> November, 2014</w:t>
            </w:r>
          </w:p>
        </w:tc>
      </w:tr>
      <w:tr w:rsidR="009131A9" w14:paraId="53B692FF" w14:textId="77777777" w:rsidTr="00AE1367">
        <w:tc>
          <w:tcPr>
            <w:tcW w:w="3060" w:type="dxa"/>
            <w:tcBorders>
              <w:top w:val="single" w:sz="8" w:space="0" w:color="1F497D"/>
              <w:left w:val="single" w:sz="8" w:space="0" w:color="0000FF"/>
              <w:bottom w:val="single" w:sz="8" w:space="0" w:color="0000FF"/>
              <w:right w:val="single" w:sz="8" w:space="0" w:color="0000FF"/>
            </w:tcBorders>
          </w:tcPr>
          <w:p w14:paraId="08BA45EC" w14:textId="77777777" w:rsidR="009131A9" w:rsidRPr="00AE1367" w:rsidRDefault="009131A9" w:rsidP="0003628A">
            <w:pPr>
              <w:shd w:val="clear" w:color="auto" w:fill="FFFFFF"/>
              <w:rPr>
                <w:rFonts w:ascii="Times New Roman" w:hAnsi="Times New Roman" w:cs="Times New Roman"/>
              </w:rPr>
            </w:pPr>
            <w:r w:rsidRPr="00AE1367">
              <w:rPr>
                <w:rFonts w:ascii="Times New Roman" w:hAnsi="Times New Roman" w:cs="Times New Roman"/>
              </w:rPr>
              <w:t xml:space="preserve">Date last reviewed: </w:t>
            </w:r>
          </w:p>
          <w:p w14:paraId="6D193431" w14:textId="77777777" w:rsidR="009131A9" w:rsidRPr="00AE1367" w:rsidRDefault="009131A9" w:rsidP="0003628A">
            <w:pPr>
              <w:shd w:val="clear" w:color="auto" w:fill="FFFFFF"/>
              <w:rPr>
                <w:rFonts w:ascii="Times New Roman" w:hAnsi="Times New Roman" w:cs="Times New Roman"/>
              </w:rPr>
            </w:pPr>
            <w:r w:rsidRPr="00AE1367">
              <w:rPr>
                <w:rFonts w:ascii="Times New Roman" w:hAnsi="Times New Roman" w:cs="Times New Roman"/>
              </w:rPr>
              <w:t>16 July 2020</w:t>
            </w:r>
          </w:p>
        </w:tc>
        <w:tc>
          <w:tcPr>
            <w:tcW w:w="2789" w:type="dxa"/>
            <w:tcBorders>
              <w:top w:val="single" w:sz="8" w:space="0" w:color="1F497D"/>
              <w:left w:val="single" w:sz="8" w:space="0" w:color="0000FF"/>
              <w:bottom w:val="single" w:sz="8" w:space="0" w:color="0000FF"/>
              <w:right w:val="single" w:sz="8" w:space="0" w:color="0000FF"/>
            </w:tcBorders>
            <w:hideMark/>
          </w:tcPr>
          <w:p w14:paraId="7AF4243F" w14:textId="77777777" w:rsidR="009131A9" w:rsidRPr="00AE1367" w:rsidRDefault="009131A9" w:rsidP="0003628A">
            <w:pPr>
              <w:shd w:val="clear" w:color="auto" w:fill="FFFFFF"/>
              <w:rPr>
                <w:rFonts w:ascii="Times New Roman" w:hAnsi="Times New Roman" w:cs="Times New Roman"/>
              </w:rPr>
            </w:pPr>
            <w:r w:rsidRPr="00AE1367">
              <w:rPr>
                <w:rFonts w:ascii="Times New Roman" w:hAnsi="Times New Roman" w:cs="Times New Roman"/>
              </w:rPr>
              <w:t xml:space="preserve">Reviewed by: </w:t>
            </w:r>
          </w:p>
          <w:p w14:paraId="031F8D2F" w14:textId="77777777" w:rsidR="009131A9" w:rsidRPr="00AE1367" w:rsidRDefault="009131A9" w:rsidP="0003628A">
            <w:pPr>
              <w:shd w:val="clear" w:color="auto" w:fill="FFFFFF"/>
              <w:rPr>
                <w:rFonts w:ascii="Times New Roman" w:hAnsi="Times New Roman" w:cs="Times New Roman"/>
              </w:rPr>
            </w:pPr>
            <w:r w:rsidRPr="00AE1367">
              <w:rPr>
                <w:rFonts w:ascii="Times New Roman" w:hAnsi="Times New Roman" w:cs="Times New Roman"/>
              </w:rPr>
              <w:t>Management Committee</w:t>
            </w:r>
          </w:p>
        </w:tc>
        <w:tc>
          <w:tcPr>
            <w:tcW w:w="4665" w:type="dxa"/>
            <w:tcBorders>
              <w:top w:val="single" w:sz="8" w:space="0" w:color="1F497D"/>
              <w:left w:val="single" w:sz="8" w:space="0" w:color="0000FF"/>
              <w:bottom w:val="single" w:sz="8" w:space="0" w:color="0000FF"/>
              <w:right w:val="single" w:sz="8" w:space="0" w:color="0000FF"/>
            </w:tcBorders>
            <w:hideMark/>
          </w:tcPr>
          <w:p w14:paraId="6C780722" w14:textId="77777777" w:rsidR="009131A9" w:rsidRPr="00AE1367" w:rsidRDefault="009131A9" w:rsidP="0003628A">
            <w:pPr>
              <w:shd w:val="clear" w:color="auto" w:fill="FFFFFF"/>
              <w:rPr>
                <w:rFonts w:ascii="Times New Roman" w:hAnsi="Times New Roman" w:cs="Times New Roman"/>
              </w:rPr>
            </w:pPr>
            <w:r w:rsidRPr="00AE1367">
              <w:rPr>
                <w:rFonts w:ascii="Times New Roman" w:hAnsi="Times New Roman" w:cs="Times New Roman"/>
              </w:rPr>
              <w:t>Date of next review: 1 July 2022</w:t>
            </w:r>
          </w:p>
        </w:tc>
      </w:tr>
    </w:tbl>
    <w:p w14:paraId="2A7D6E55" w14:textId="77777777" w:rsidR="00CC5842" w:rsidRDefault="00CC5842" w:rsidP="00BD278C">
      <w:pPr>
        <w:rPr>
          <w:rFonts w:ascii="Times New Roman" w:hAnsi="Times New Roman" w:cs="Times New Roman"/>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6559"/>
      </w:tblGrid>
      <w:tr w:rsidR="002F2EAD" w14:paraId="5BE55EAC" w14:textId="77777777" w:rsidTr="00A96C42">
        <w:trPr>
          <w:trHeight w:hRule="exact" w:val="567"/>
        </w:trPr>
        <w:tc>
          <w:tcPr>
            <w:tcW w:w="10519" w:type="dxa"/>
            <w:gridSpan w:val="2"/>
            <w:tcBorders>
              <w:top w:val="single" w:sz="8" w:space="0" w:color="0000FF"/>
              <w:left w:val="single" w:sz="4" w:space="0" w:color="auto"/>
              <w:bottom w:val="single" w:sz="4" w:space="0" w:color="auto"/>
              <w:right w:val="single" w:sz="8" w:space="0" w:color="0000FF"/>
            </w:tcBorders>
            <w:shd w:val="clear" w:color="auto" w:fill="E6E6E6"/>
            <w:hideMark/>
          </w:tcPr>
          <w:p w14:paraId="358F776D" w14:textId="77777777" w:rsidR="002F2EAD" w:rsidRPr="00AE1367" w:rsidRDefault="002F2EAD" w:rsidP="0003628A">
            <w:pPr>
              <w:rPr>
                <w:rFonts w:ascii="Times New Roman" w:hAnsi="Times New Roman" w:cs="Times New Roman"/>
                <w:b/>
                <w:u w:val="single"/>
              </w:rPr>
            </w:pPr>
            <w:r w:rsidRPr="00AE1367">
              <w:rPr>
                <w:rFonts w:ascii="Times New Roman" w:hAnsi="Times New Roman" w:cs="Times New Roman"/>
                <w:b/>
              </w:rPr>
              <w:t xml:space="preserve">Policy context: </w:t>
            </w:r>
            <w:r w:rsidRPr="00AE1367">
              <w:rPr>
                <w:rFonts w:ascii="Times New Roman" w:hAnsi="Times New Roman" w:cs="Times New Roman"/>
              </w:rPr>
              <w:t>This policy relates to:</w:t>
            </w:r>
          </w:p>
        </w:tc>
      </w:tr>
      <w:tr w:rsidR="002F2EAD" w14:paraId="51529FF4" w14:textId="77777777" w:rsidTr="00A96C42">
        <w:trPr>
          <w:trHeight w:hRule="exact" w:val="567"/>
        </w:trPr>
        <w:tc>
          <w:tcPr>
            <w:tcW w:w="3960" w:type="dxa"/>
            <w:tcBorders>
              <w:top w:val="single" w:sz="8" w:space="0" w:color="0000FF"/>
              <w:left w:val="single" w:sz="8" w:space="0" w:color="0000FF"/>
              <w:bottom w:val="single" w:sz="8" w:space="0" w:color="0000FF"/>
              <w:right w:val="single" w:sz="8" w:space="0" w:color="0000FF"/>
            </w:tcBorders>
          </w:tcPr>
          <w:p w14:paraId="096DD0AB" w14:textId="77777777" w:rsidR="002F2EAD" w:rsidRPr="00AE1367" w:rsidRDefault="002F2EAD" w:rsidP="0003628A">
            <w:pPr>
              <w:rPr>
                <w:rFonts w:ascii="Times New Roman" w:hAnsi="Times New Roman" w:cs="Times New Roman"/>
              </w:rPr>
            </w:pPr>
            <w:r w:rsidRPr="00AE1367">
              <w:rPr>
                <w:rFonts w:ascii="Times New Roman" w:hAnsi="Times New Roman" w:cs="Times New Roman"/>
              </w:rPr>
              <w:t>Human Services Quality Framework</w:t>
            </w:r>
          </w:p>
        </w:tc>
        <w:tc>
          <w:tcPr>
            <w:tcW w:w="6559" w:type="dxa"/>
            <w:tcBorders>
              <w:top w:val="single" w:sz="8" w:space="0" w:color="0000FF"/>
              <w:left w:val="single" w:sz="8" w:space="0" w:color="0000FF"/>
              <w:bottom w:val="single" w:sz="8" w:space="0" w:color="0000FF"/>
              <w:right w:val="single" w:sz="8" w:space="0" w:color="0000FF"/>
            </w:tcBorders>
          </w:tcPr>
          <w:p w14:paraId="54EADDFA" w14:textId="77777777" w:rsidR="002F2EAD" w:rsidRPr="00AE1367" w:rsidRDefault="002F2EAD" w:rsidP="0003628A">
            <w:pPr>
              <w:rPr>
                <w:rFonts w:ascii="Times New Roman" w:hAnsi="Times New Roman" w:cs="Times New Roman"/>
              </w:rPr>
            </w:pPr>
            <w:r w:rsidRPr="00AE1367">
              <w:rPr>
                <w:rFonts w:ascii="Times New Roman" w:hAnsi="Times New Roman" w:cs="Times New Roman"/>
              </w:rPr>
              <w:t>Standard 6: Human Resources, Indicator 1</w:t>
            </w:r>
          </w:p>
        </w:tc>
      </w:tr>
      <w:tr w:rsidR="002F2EAD" w14:paraId="4C52B661" w14:textId="77777777" w:rsidTr="00AE1367">
        <w:tblPrEx>
          <w:tblLook w:val="0000" w:firstRow="0" w:lastRow="0" w:firstColumn="0" w:lastColumn="0" w:noHBand="0" w:noVBand="0"/>
        </w:tblPrEx>
        <w:trPr>
          <w:trHeight w:val="292"/>
        </w:trPr>
        <w:tc>
          <w:tcPr>
            <w:tcW w:w="10519" w:type="dxa"/>
            <w:gridSpan w:val="2"/>
            <w:tcBorders>
              <w:left w:val="single" w:sz="8" w:space="0" w:color="1F497D"/>
              <w:bottom w:val="single" w:sz="8" w:space="0" w:color="1F497D"/>
              <w:right w:val="single" w:sz="8" w:space="0" w:color="1F497D"/>
            </w:tcBorders>
          </w:tcPr>
          <w:p w14:paraId="69CF2F33" w14:textId="6D8B1CB6" w:rsidR="002F2EAD" w:rsidRPr="00AE1367" w:rsidRDefault="002F2EAD" w:rsidP="0003628A">
            <w:pPr>
              <w:rPr>
                <w:rFonts w:ascii="Times New Roman" w:hAnsi="Times New Roman" w:cs="Times New Roman"/>
              </w:rPr>
            </w:pPr>
            <w:r w:rsidRPr="00AE1367">
              <w:rPr>
                <w:rFonts w:ascii="Times New Roman" w:hAnsi="Times New Roman" w:cs="Times New Roman"/>
              </w:rPr>
              <w:t>Indicator 1</w:t>
            </w:r>
            <w:r w:rsidR="00AE1367">
              <w:rPr>
                <w:rFonts w:ascii="Times New Roman" w:hAnsi="Times New Roman" w:cs="Times New Roman"/>
              </w:rPr>
              <w:t xml:space="preserve">: </w:t>
            </w:r>
            <w:r w:rsidRPr="00AE1367">
              <w:rPr>
                <w:rFonts w:ascii="Times New Roman" w:hAnsi="Times New Roman" w:cs="Times New Roman"/>
              </w:rPr>
              <w:t>The organization as human resource management systems that are consistent with regulatory requirements, industrial relations legislation, workplace health and safety legislation and relevant agreements or awards.</w:t>
            </w:r>
          </w:p>
        </w:tc>
      </w:tr>
    </w:tbl>
    <w:p w14:paraId="121B51EE" w14:textId="77777777" w:rsidR="00AE1367" w:rsidRDefault="00AE1367" w:rsidP="00AE1367">
      <w:pPr>
        <w:pStyle w:val="Default"/>
        <w:ind w:left="360"/>
        <w:rPr>
          <w:b/>
          <w:bCs/>
          <w:i/>
          <w:iCs/>
          <w:sz w:val="20"/>
          <w:szCs w:val="20"/>
        </w:rPr>
      </w:pPr>
    </w:p>
    <w:p w14:paraId="19FB5E22" w14:textId="30268904" w:rsidR="00AE1367" w:rsidRPr="00AE1367" w:rsidRDefault="00AE1367" w:rsidP="00AE1367">
      <w:pPr>
        <w:pStyle w:val="Default"/>
        <w:numPr>
          <w:ilvl w:val="0"/>
          <w:numId w:val="21"/>
        </w:numPr>
        <w:rPr>
          <w:rFonts w:ascii="Times New Roman" w:hAnsi="Times New Roman" w:cs="Times New Roman"/>
          <w:b/>
          <w:bCs/>
          <w:i/>
          <w:iCs/>
        </w:rPr>
      </w:pPr>
      <w:r w:rsidRPr="00AE1367">
        <w:rPr>
          <w:rFonts w:ascii="Times New Roman" w:hAnsi="Times New Roman" w:cs="Times New Roman"/>
          <w:b/>
          <w:bCs/>
          <w:i/>
          <w:iCs/>
        </w:rPr>
        <w:t xml:space="preserve">Purpose: </w:t>
      </w:r>
    </w:p>
    <w:p w14:paraId="5B570A1A" w14:textId="77777777" w:rsidR="00AE1367" w:rsidRPr="00AE1367" w:rsidRDefault="00AE1367" w:rsidP="00A96C42">
      <w:pPr>
        <w:pStyle w:val="Default"/>
        <w:jc w:val="both"/>
        <w:rPr>
          <w:rFonts w:ascii="Times New Roman" w:hAnsi="Times New Roman" w:cs="Times New Roman"/>
        </w:rPr>
      </w:pPr>
    </w:p>
    <w:p w14:paraId="352B79C9" w14:textId="3B2B9927" w:rsidR="00AE1367" w:rsidRPr="00AE1367" w:rsidRDefault="00AE1367" w:rsidP="00A96C42">
      <w:pPr>
        <w:pStyle w:val="Default"/>
        <w:jc w:val="both"/>
        <w:rPr>
          <w:rFonts w:ascii="Times New Roman" w:hAnsi="Times New Roman" w:cs="Times New Roman"/>
        </w:rPr>
      </w:pPr>
      <w:r w:rsidRPr="00AE1367">
        <w:rPr>
          <w:rFonts w:ascii="Times New Roman" w:hAnsi="Times New Roman" w:cs="Times New Roman"/>
        </w:rPr>
        <w:t>The purpose of this policy is to outline the behaviours and conduct that is expected of</w:t>
      </w:r>
      <w:r w:rsidR="00A96C42">
        <w:rPr>
          <w:rFonts w:ascii="Times New Roman" w:hAnsi="Times New Roman" w:cs="Times New Roman"/>
        </w:rPr>
        <w:t xml:space="preserve"> </w:t>
      </w:r>
      <w:r w:rsidRPr="00AE1367">
        <w:rPr>
          <w:rFonts w:ascii="Times New Roman" w:hAnsi="Times New Roman" w:cs="Times New Roman"/>
        </w:rPr>
        <w:t xml:space="preserve">staff, members of the Management Committee, volunteers, students on placement and contractors whilst performing their roles and duties on behalf of Picabeen Community Association Incorporated. </w:t>
      </w:r>
    </w:p>
    <w:p w14:paraId="5FEBF4E6" w14:textId="77777777" w:rsidR="00AE1367" w:rsidRPr="00AE1367" w:rsidRDefault="00AE1367" w:rsidP="00AE1367">
      <w:pPr>
        <w:pStyle w:val="Default"/>
        <w:rPr>
          <w:rFonts w:ascii="Times New Roman" w:hAnsi="Times New Roman" w:cs="Times New Roman"/>
        </w:rPr>
      </w:pPr>
    </w:p>
    <w:p w14:paraId="7A1F166F" w14:textId="26D867D4" w:rsidR="00AE1367" w:rsidRPr="00AE1367" w:rsidRDefault="00AE1367" w:rsidP="00A96C42">
      <w:pPr>
        <w:pStyle w:val="Default"/>
        <w:numPr>
          <w:ilvl w:val="0"/>
          <w:numId w:val="21"/>
        </w:numPr>
        <w:rPr>
          <w:rFonts w:ascii="Times New Roman" w:hAnsi="Times New Roman" w:cs="Times New Roman"/>
          <w:b/>
          <w:bCs/>
          <w:i/>
          <w:iCs/>
        </w:rPr>
      </w:pPr>
      <w:r w:rsidRPr="00AE1367">
        <w:rPr>
          <w:rFonts w:ascii="Times New Roman" w:hAnsi="Times New Roman" w:cs="Times New Roman"/>
          <w:b/>
          <w:bCs/>
          <w:i/>
          <w:iCs/>
        </w:rPr>
        <w:t>Scope:</w:t>
      </w:r>
    </w:p>
    <w:p w14:paraId="15AC9C55" w14:textId="77777777" w:rsidR="00AE1367" w:rsidRPr="00AE1367" w:rsidRDefault="00AE1367" w:rsidP="00AE1367">
      <w:pPr>
        <w:pStyle w:val="Default"/>
        <w:rPr>
          <w:rFonts w:ascii="Times New Roman" w:hAnsi="Times New Roman" w:cs="Times New Roman"/>
        </w:rPr>
      </w:pPr>
      <w:r w:rsidRPr="00AE1367">
        <w:rPr>
          <w:rFonts w:ascii="Times New Roman" w:hAnsi="Times New Roman" w:cs="Times New Roman"/>
          <w:b/>
          <w:bCs/>
          <w:i/>
          <w:iCs/>
        </w:rPr>
        <w:t xml:space="preserve"> </w:t>
      </w:r>
    </w:p>
    <w:p w14:paraId="19F63409" w14:textId="77777777" w:rsidR="00AE1367" w:rsidRPr="00AE1367" w:rsidRDefault="00AE1367" w:rsidP="00A96C42">
      <w:pPr>
        <w:pStyle w:val="Default"/>
        <w:jc w:val="both"/>
        <w:rPr>
          <w:rFonts w:ascii="Times New Roman" w:hAnsi="Times New Roman" w:cs="Times New Roman"/>
        </w:rPr>
      </w:pPr>
      <w:r w:rsidRPr="00AE1367">
        <w:rPr>
          <w:rFonts w:ascii="Times New Roman" w:hAnsi="Times New Roman" w:cs="Times New Roman"/>
        </w:rPr>
        <w:t>This policy applies to all staff, all members of the Association and Management Committee, volunteers, students on placement, and contractors.</w:t>
      </w:r>
    </w:p>
    <w:p w14:paraId="1536F7DE" w14:textId="77777777" w:rsidR="00AE1367" w:rsidRPr="00AE1367" w:rsidRDefault="00AE1367" w:rsidP="00AE1367">
      <w:pPr>
        <w:pStyle w:val="Default"/>
        <w:rPr>
          <w:rFonts w:ascii="Times New Roman" w:hAnsi="Times New Roman" w:cs="Times New Roman"/>
        </w:rPr>
      </w:pPr>
      <w:r w:rsidRPr="00AE1367">
        <w:rPr>
          <w:rFonts w:ascii="Times New Roman" w:hAnsi="Times New Roman" w:cs="Times New Roman"/>
        </w:rPr>
        <w:t xml:space="preserve"> </w:t>
      </w:r>
    </w:p>
    <w:p w14:paraId="78CFB4C5" w14:textId="77777777" w:rsidR="00AE1367" w:rsidRPr="00AE1367" w:rsidRDefault="00AE1367" w:rsidP="00A96C42">
      <w:pPr>
        <w:pStyle w:val="Default"/>
        <w:numPr>
          <w:ilvl w:val="0"/>
          <w:numId w:val="21"/>
        </w:numPr>
        <w:rPr>
          <w:rFonts w:ascii="Times New Roman" w:hAnsi="Times New Roman" w:cs="Times New Roman"/>
          <w:b/>
          <w:bCs/>
          <w:i/>
          <w:iCs/>
        </w:rPr>
      </w:pPr>
      <w:r w:rsidRPr="00AE1367">
        <w:rPr>
          <w:rFonts w:ascii="Times New Roman" w:hAnsi="Times New Roman" w:cs="Times New Roman"/>
          <w:b/>
          <w:bCs/>
          <w:i/>
          <w:iCs/>
        </w:rPr>
        <w:t xml:space="preserve">Policy Statement: </w:t>
      </w:r>
    </w:p>
    <w:p w14:paraId="5356E173" w14:textId="77777777" w:rsidR="00AE1367" w:rsidRPr="00AE1367" w:rsidRDefault="00AE1367" w:rsidP="00AE1367">
      <w:pPr>
        <w:pStyle w:val="Default"/>
        <w:rPr>
          <w:rFonts w:ascii="Times New Roman" w:hAnsi="Times New Roman" w:cs="Times New Roman"/>
        </w:rPr>
      </w:pPr>
    </w:p>
    <w:p w14:paraId="4713EA98" w14:textId="77777777" w:rsidR="00AE1367" w:rsidRPr="00AE1367" w:rsidRDefault="00AE1367" w:rsidP="00A96C42">
      <w:pPr>
        <w:pStyle w:val="Default"/>
        <w:jc w:val="both"/>
        <w:rPr>
          <w:rFonts w:ascii="Times New Roman" w:hAnsi="Times New Roman" w:cs="Times New Roman"/>
        </w:rPr>
      </w:pPr>
      <w:r w:rsidRPr="00AE1367">
        <w:rPr>
          <w:rFonts w:ascii="Times New Roman" w:hAnsi="Times New Roman" w:cs="Times New Roman"/>
        </w:rPr>
        <w:t>Picabeen Community Association Inc. prides itself on the professionalism and ability of its staff, volunteers and students to meet the needs of the community it serves. Picabeen Community Association Inc. strives to ensure that clients and participants are treated in a manner that reflects the philosophy, culture and legal obligations of the organisation.</w:t>
      </w:r>
    </w:p>
    <w:p w14:paraId="621B9FAF" w14:textId="77777777" w:rsidR="00AE1367" w:rsidRDefault="00AE1367" w:rsidP="00A96C42">
      <w:pPr>
        <w:pStyle w:val="Default"/>
        <w:jc w:val="both"/>
        <w:rPr>
          <w:rFonts w:ascii="Times New Roman" w:hAnsi="Times New Roman" w:cs="Times New Roman"/>
        </w:rPr>
      </w:pPr>
      <w:r w:rsidRPr="00AE1367">
        <w:rPr>
          <w:rFonts w:ascii="Times New Roman" w:hAnsi="Times New Roman" w:cs="Times New Roman"/>
        </w:rPr>
        <w:t xml:space="preserve"> </w:t>
      </w:r>
    </w:p>
    <w:p w14:paraId="5F9EF5C4" w14:textId="77777777" w:rsidR="00A96C42" w:rsidRDefault="00A96C42" w:rsidP="00A96C42">
      <w:pPr>
        <w:pStyle w:val="Default"/>
        <w:jc w:val="both"/>
        <w:rPr>
          <w:rFonts w:ascii="Times New Roman" w:hAnsi="Times New Roman" w:cs="Times New Roman"/>
        </w:rPr>
      </w:pPr>
    </w:p>
    <w:p w14:paraId="7905F898" w14:textId="77777777" w:rsidR="00A96C42" w:rsidRDefault="00A96C42" w:rsidP="00A96C42">
      <w:pPr>
        <w:pStyle w:val="Default"/>
        <w:jc w:val="both"/>
        <w:rPr>
          <w:rFonts w:ascii="Times New Roman" w:hAnsi="Times New Roman" w:cs="Times New Roman"/>
        </w:rPr>
      </w:pPr>
    </w:p>
    <w:p w14:paraId="3B5A1066" w14:textId="77777777" w:rsidR="00A96C42" w:rsidRDefault="00A96C42" w:rsidP="00A96C42">
      <w:pPr>
        <w:pStyle w:val="Default"/>
        <w:jc w:val="both"/>
        <w:rPr>
          <w:rFonts w:ascii="Times New Roman" w:hAnsi="Times New Roman" w:cs="Times New Roman"/>
        </w:rPr>
      </w:pPr>
    </w:p>
    <w:p w14:paraId="26032F02" w14:textId="77777777" w:rsidR="00A96C42" w:rsidRDefault="00A96C42" w:rsidP="00A96C42">
      <w:pPr>
        <w:pStyle w:val="Default"/>
        <w:jc w:val="both"/>
        <w:rPr>
          <w:rFonts w:ascii="Times New Roman" w:hAnsi="Times New Roman" w:cs="Times New Roman"/>
        </w:rPr>
      </w:pPr>
    </w:p>
    <w:p w14:paraId="58C9EDF1" w14:textId="77777777" w:rsidR="00AE1367" w:rsidRPr="00AE1367" w:rsidRDefault="00AE1367" w:rsidP="00A96C42">
      <w:pPr>
        <w:pStyle w:val="Default"/>
        <w:numPr>
          <w:ilvl w:val="0"/>
          <w:numId w:val="21"/>
        </w:numPr>
        <w:jc w:val="both"/>
        <w:rPr>
          <w:rFonts w:ascii="Times New Roman" w:hAnsi="Times New Roman" w:cs="Times New Roman"/>
          <w:b/>
          <w:bCs/>
          <w:i/>
          <w:iCs/>
        </w:rPr>
      </w:pPr>
      <w:r w:rsidRPr="00AE1367">
        <w:rPr>
          <w:rFonts w:ascii="Times New Roman" w:hAnsi="Times New Roman" w:cs="Times New Roman"/>
          <w:b/>
          <w:bCs/>
          <w:i/>
          <w:iCs/>
        </w:rPr>
        <w:t>Procedures:</w:t>
      </w:r>
    </w:p>
    <w:p w14:paraId="55BA0992" w14:textId="77777777" w:rsidR="00AE1367" w:rsidRPr="00AE1367" w:rsidRDefault="00AE1367" w:rsidP="00A96C42">
      <w:pPr>
        <w:pStyle w:val="Default"/>
        <w:jc w:val="both"/>
        <w:rPr>
          <w:rFonts w:ascii="Times New Roman" w:hAnsi="Times New Roman" w:cs="Times New Roman"/>
        </w:rPr>
      </w:pPr>
      <w:r w:rsidRPr="00AE1367">
        <w:rPr>
          <w:rFonts w:ascii="Times New Roman" w:hAnsi="Times New Roman" w:cs="Times New Roman"/>
          <w:b/>
          <w:bCs/>
          <w:i/>
          <w:iCs/>
        </w:rPr>
        <w:t xml:space="preserve"> </w:t>
      </w:r>
    </w:p>
    <w:p w14:paraId="02429B16" w14:textId="22E9D824" w:rsidR="00AE1367" w:rsidRPr="00AE1367" w:rsidRDefault="00AE1367" w:rsidP="0059623D">
      <w:pPr>
        <w:pStyle w:val="Default"/>
        <w:jc w:val="both"/>
        <w:rPr>
          <w:rFonts w:ascii="Times New Roman" w:hAnsi="Times New Roman" w:cs="Times New Roman"/>
        </w:rPr>
      </w:pPr>
      <w:r w:rsidRPr="00AE1367">
        <w:rPr>
          <w:rFonts w:ascii="Times New Roman" w:hAnsi="Times New Roman" w:cs="Times New Roman"/>
        </w:rPr>
        <w:t xml:space="preserve">The Code of Conduct outlines the guidelines for the general standards of work performance and ethical conduct expected of all staff, members of the Management Committee, volunteers and students on placement.                                               </w:t>
      </w:r>
    </w:p>
    <w:p w14:paraId="05B804E5" w14:textId="77777777" w:rsidR="003B25DC" w:rsidRDefault="003B25DC" w:rsidP="003B25DC">
      <w:pPr>
        <w:pStyle w:val="Default"/>
        <w:rPr>
          <w:rFonts w:ascii="Times New Roman" w:hAnsi="Times New Roman" w:cs="Times New Roman"/>
        </w:rPr>
      </w:pPr>
    </w:p>
    <w:p w14:paraId="66B70C73" w14:textId="6BFBB65F" w:rsidR="00AE1367" w:rsidRPr="003B25DC" w:rsidRDefault="00AE1367" w:rsidP="003B25DC">
      <w:pPr>
        <w:pStyle w:val="Default"/>
        <w:numPr>
          <w:ilvl w:val="1"/>
          <w:numId w:val="24"/>
        </w:numPr>
        <w:rPr>
          <w:rFonts w:ascii="Times New Roman" w:hAnsi="Times New Roman" w:cs="Times New Roman"/>
          <w:b/>
          <w:bCs/>
          <w:i/>
          <w:iCs/>
        </w:rPr>
      </w:pPr>
      <w:r w:rsidRPr="003B25DC">
        <w:rPr>
          <w:rFonts w:ascii="Times New Roman" w:hAnsi="Times New Roman" w:cs="Times New Roman"/>
          <w:b/>
          <w:bCs/>
          <w:i/>
          <w:iCs/>
        </w:rPr>
        <w:t>General Guidelines</w:t>
      </w:r>
    </w:p>
    <w:p w14:paraId="176579DC" w14:textId="77777777" w:rsidR="00AE1367" w:rsidRPr="00AE1367" w:rsidRDefault="00AE1367" w:rsidP="00AE1367">
      <w:pPr>
        <w:pStyle w:val="Default"/>
        <w:rPr>
          <w:rFonts w:ascii="Times New Roman" w:hAnsi="Times New Roman" w:cs="Times New Roman"/>
        </w:rPr>
      </w:pPr>
      <w:r w:rsidRPr="00AE1367">
        <w:rPr>
          <w:rFonts w:ascii="Times New Roman" w:hAnsi="Times New Roman" w:cs="Times New Roman"/>
          <w:b/>
          <w:bCs/>
          <w:i/>
          <w:iCs/>
        </w:rPr>
        <w:t xml:space="preserve"> </w:t>
      </w:r>
    </w:p>
    <w:p w14:paraId="2B00BDD9" w14:textId="77777777" w:rsidR="00AE1367" w:rsidRPr="00AE1367" w:rsidRDefault="00AE1367" w:rsidP="00AE1367">
      <w:pPr>
        <w:pStyle w:val="Default"/>
        <w:rPr>
          <w:rFonts w:ascii="Times New Roman" w:hAnsi="Times New Roman" w:cs="Times New Roman"/>
          <w:i/>
          <w:iCs/>
        </w:rPr>
      </w:pPr>
      <w:r w:rsidRPr="00AE1367">
        <w:rPr>
          <w:rFonts w:ascii="Times New Roman" w:hAnsi="Times New Roman" w:cs="Times New Roman"/>
          <w:i/>
          <w:iCs/>
        </w:rPr>
        <w:t>Conduct of Management Committee Members:</w:t>
      </w:r>
    </w:p>
    <w:p w14:paraId="567FE7E7" w14:textId="77777777" w:rsidR="00AE1367" w:rsidRPr="00AE1367" w:rsidRDefault="00AE1367" w:rsidP="00AE1367">
      <w:pPr>
        <w:pStyle w:val="Default"/>
        <w:rPr>
          <w:rFonts w:ascii="Times New Roman" w:hAnsi="Times New Roman" w:cs="Times New Roman"/>
          <w:i/>
          <w:iCs/>
        </w:rPr>
      </w:pPr>
    </w:p>
    <w:p w14:paraId="03F059FF" w14:textId="77777777" w:rsidR="00AE1367" w:rsidRPr="00AE1367" w:rsidRDefault="00AE1367" w:rsidP="00AE1367">
      <w:pPr>
        <w:pStyle w:val="Default"/>
        <w:rPr>
          <w:rFonts w:ascii="Times New Roman" w:hAnsi="Times New Roman" w:cs="Times New Roman"/>
        </w:rPr>
      </w:pPr>
      <w:r w:rsidRPr="00AE1367">
        <w:rPr>
          <w:rFonts w:ascii="Times New Roman" w:hAnsi="Times New Roman" w:cs="Times New Roman"/>
          <w:i/>
          <w:iCs/>
        </w:rPr>
        <w:t xml:space="preserve"> </w:t>
      </w:r>
    </w:p>
    <w:p w14:paraId="36B92D48" w14:textId="77777777" w:rsidR="00AE1367" w:rsidRPr="00AE1367" w:rsidRDefault="00AE1367" w:rsidP="003B25DC">
      <w:pPr>
        <w:pStyle w:val="Default"/>
        <w:numPr>
          <w:ilvl w:val="0"/>
          <w:numId w:val="15"/>
        </w:numPr>
        <w:jc w:val="both"/>
        <w:rPr>
          <w:rFonts w:ascii="Times New Roman" w:hAnsi="Times New Roman" w:cs="Times New Roman"/>
        </w:rPr>
      </w:pPr>
      <w:r w:rsidRPr="00AE1367">
        <w:rPr>
          <w:rFonts w:ascii="Times New Roman" w:hAnsi="Times New Roman" w:cs="Times New Roman"/>
        </w:rPr>
        <w:t xml:space="preserve">Act at all times in accordance with Picabeen Community Association Inc.’s Constitution (or Rules of Association), values, objectives and all Governance policies and procedures relevant to the Management Committee. </w:t>
      </w:r>
    </w:p>
    <w:p w14:paraId="790AEBFC" w14:textId="77777777" w:rsidR="00AE1367" w:rsidRPr="00AE1367" w:rsidRDefault="00AE1367" w:rsidP="003B25DC">
      <w:pPr>
        <w:pStyle w:val="Default"/>
        <w:numPr>
          <w:ilvl w:val="0"/>
          <w:numId w:val="15"/>
        </w:numPr>
        <w:spacing w:after="18"/>
        <w:jc w:val="both"/>
        <w:rPr>
          <w:rFonts w:ascii="Times New Roman" w:hAnsi="Times New Roman" w:cs="Times New Roman"/>
          <w:color w:val="auto"/>
        </w:rPr>
      </w:pPr>
      <w:r w:rsidRPr="00AE1367">
        <w:rPr>
          <w:rFonts w:ascii="Times New Roman" w:hAnsi="Times New Roman" w:cs="Times New Roman"/>
          <w:color w:val="auto"/>
        </w:rPr>
        <w:t xml:space="preserve">Perform their duties in an efficient, effective and timely manner in accordance with Policy A3: Roles and Responsibilities of the Management Committee and all other relevant policies. </w:t>
      </w:r>
    </w:p>
    <w:p w14:paraId="330C11AB" w14:textId="77777777" w:rsidR="00AE1367" w:rsidRPr="00AE1367" w:rsidRDefault="00AE1367" w:rsidP="003B25DC">
      <w:pPr>
        <w:pStyle w:val="Default"/>
        <w:numPr>
          <w:ilvl w:val="0"/>
          <w:numId w:val="15"/>
        </w:numPr>
        <w:spacing w:after="18"/>
        <w:jc w:val="both"/>
        <w:rPr>
          <w:rFonts w:ascii="Times New Roman" w:hAnsi="Times New Roman" w:cs="Times New Roman"/>
          <w:color w:val="auto"/>
        </w:rPr>
      </w:pPr>
      <w:r w:rsidRPr="00AE1367">
        <w:rPr>
          <w:rFonts w:ascii="Times New Roman" w:hAnsi="Times New Roman" w:cs="Times New Roman"/>
          <w:color w:val="auto"/>
        </w:rPr>
        <w:t xml:space="preserve">Any type of conflict of interest (e.g. real, perceived, apparent) regarding self or other committee members are to be reported and subsequently avoided until discussed and resolved by the Management Committee at the next available Management Committee meeting to determine type of conflict of interest and appropriate actions to minimise this conflict. In exceptional circumstances where the conflict of interest cannot wait till the next meeting and/or must be immediately addressed an Executive member may request an ad hoc meeting specifically to address the issue. If a conflict of interest is raised then the person concerned leaves the room and the issue goes to a majority vote. (Also refer to Policy A7: Conflict of Interest Policy). </w:t>
      </w:r>
    </w:p>
    <w:p w14:paraId="710E8EFB" w14:textId="77777777" w:rsidR="00AE1367" w:rsidRPr="00AE1367" w:rsidRDefault="00AE1367" w:rsidP="003B25DC">
      <w:pPr>
        <w:pStyle w:val="Default"/>
        <w:numPr>
          <w:ilvl w:val="0"/>
          <w:numId w:val="15"/>
        </w:numPr>
        <w:spacing w:after="18"/>
        <w:jc w:val="both"/>
        <w:rPr>
          <w:rFonts w:ascii="Times New Roman" w:hAnsi="Times New Roman" w:cs="Times New Roman"/>
          <w:color w:val="auto"/>
        </w:rPr>
      </w:pPr>
      <w:r w:rsidRPr="00AE1367">
        <w:rPr>
          <w:rFonts w:ascii="Times New Roman" w:hAnsi="Times New Roman" w:cs="Times New Roman"/>
          <w:color w:val="auto"/>
        </w:rPr>
        <w:t xml:space="preserve">Observe and respect the confidentiality of Picabeen Community Association Inc. by not divulging Picabeen’s financial and business interests (unless required by legislation or under the rules of Picabeen’s Constitution) to any other party. Members of the Management Committee will be required to sign a Confidentiality Agreement (refer to Appendix 2B). </w:t>
      </w:r>
    </w:p>
    <w:p w14:paraId="5690266C" w14:textId="77777777" w:rsidR="00AE1367" w:rsidRPr="00AE1367" w:rsidRDefault="00AE1367" w:rsidP="003B25DC">
      <w:pPr>
        <w:pStyle w:val="Default"/>
        <w:numPr>
          <w:ilvl w:val="0"/>
          <w:numId w:val="15"/>
        </w:numPr>
        <w:spacing w:after="18"/>
        <w:jc w:val="both"/>
        <w:rPr>
          <w:rFonts w:ascii="Times New Roman" w:hAnsi="Times New Roman" w:cs="Times New Roman"/>
          <w:color w:val="auto"/>
        </w:rPr>
      </w:pPr>
      <w:r w:rsidRPr="00AE1367">
        <w:rPr>
          <w:rFonts w:ascii="Times New Roman" w:hAnsi="Times New Roman" w:cs="Times New Roman"/>
          <w:color w:val="auto"/>
        </w:rPr>
        <w:t xml:space="preserve">Observe and respect the confidentiality of Picabeen Community Association Inc. and its members by not divulging personal information about members of the Management Committee (unless required by legislation) to any other party. </w:t>
      </w:r>
    </w:p>
    <w:p w14:paraId="731EE528" w14:textId="77777777" w:rsidR="00AE1367" w:rsidRPr="00AE1367" w:rsidRDefault="00AE1367" w:rsidP="003B25DC">
      <w:pPr>
        <w:pStyle w:val="Default"/>
        <w:numPr>
          <w:ilvl w:val="0"/>
          <w:numId w:val="15"/>
        </w:numPr>
        <w:spacing w:after="18"/>
        <w:jc w:val="both"/>
        <w:rPr>
          <w:rFonts w:ascii="Times New Roman" w:hAnsi="Times New Roman" w:cs="Times New Roman"/>
          <w:color w:val="auto"/>
        </w:rPr>
      </w:pPr>
      <w:r w:rsidRPr="00AE1367">
        <w:rPr>
          <w:rFonts w:ascii="Times New Roman" w:hAnsi="Times New Roman" w:cs="Times New Roman"/>
          <w:color w:val="auto"/>
        </w:rPr>
        <w:t xml:space="preserve">Have read and understood this policy and have read and received a copy of the Code of Conduct Statement: Code of Conduct Guidelines (Appendix B) and signed the Code of Conduct Agreement Form (Appendix 1B) to indicate their acceptance to work in accordance with these documents and ensure that its provisions are observed. </w:t>
      </w:r>
    </w:p>
    <w:p w14:paraId="034A2D44" w14:textId="77777777" w:rsidR="00AE1367" w:rsidRPr="00AE1367" w:rsidRDefault="00AE1367" w:rsidP="003B25DC">
      <w:pPr>
        <w:pStyle w:val="Default"/>
        <w:numPr>
          <w:ilvl w:val="0"/>
          <w:numId w:val="15"/>
        </w:numPr>
        <w:spacing w:after="18"/>
        <w:jc w:val="both"/>
        <w:rPr>
          <w:rFonts w:ascii="Times New Roman" w:hAnsi="Times New Roman" w:cs="Times New Roman"/>
          <w:color w:val="auto"/>
        </w:rPr>
      </w:pPr>
      <w:r w:rsidRPr="00AE1367">
        <w:rPr>
          <w:rFonts w:ascii="Times New Roman" w:hAnsi="Times New Roman" w:cs="Times New Roman"/>
          <w:color w:val="auto"/>
        </w:rPr>
        <w:t xml:space="preserve">Act in accordance with all applicable legislative requirements. </w:t>
      </w:r>
    </w:p>
    <w:p w14:paraId="4FB73563" w14:textId="77777777" w:rsidR="00AE1367" w:rsidRPr="00AE1367" w:rsidRDefault="00AE1367" w:rsidP="003B25DC">
      <w:pPr>
        <w:pStyle w:val="Default"/>
        <w:numPr>
          <w:ilvl w:val="0"/>
          <w:numId w:val="15"/>
        </w:numPr>
        <w:spacing w:after="18"/>
        <w:jc w:val="both"/>
        <w:rPr>
          <w:rFonts w:ascii="Times New Roman" w:hAnsi="Times New Roman" w:cs="Times New Roman"/>
          <w:color w:val="auto"/>
        </w:rPr>
      </w:pPr>
      <w:r w:rsidRPr="00AE1367">
        <w:rPr>
          <w:rFonts w:ascii="Times New Roman" w:hAnsi="Times New Roman" w:cs="Times New Roman"/>
          <w:color w:val="auto"/>
        </w:rPr>
        <w:t xml:space="preserve">Shall not use their position to promote personal, political, religious or business loyalty. </w:t>
      </w:r>
    </w:p>
    <w:p w14:paraId="4287ECD6" w14:textId="77777777" w:rsidR="00AE1367" w:rsidRPr="00AE1367" w:rsidRDefault="00AE1367" w:rsidP="003B25DC">
      <w:pPr>
        <w:pStyle w:val="Default"/>
        <w:numPr>
          <w:ilvl w:val="0"/>
          <w:numId w:val="15"/>
        </w:numPr>
        <w:spacing w:after="18"/>
        <w:jc w:val="both"/>
        <w:rPr>
          <w:rFonts w:ascii="Times New Roman" w:hAnsi="Times New Roman" w:cs="Times New Roman"/>
          <w:color w:val="auto"/>
        </w:rPr>
      </w:pPr>
      <w:r w:rsidRPr="00AE1367">
        <w:rPr>
          <w:rFonts w:ascii="Times New Roman" w:hAnsi="Times New Roman" w:cs="Times New Roman"/>
          <w:color w:val="auto"/>
        </w:rPr>
        <w:t xml:space="preserve">Shall not exploit relationships with other Committee members for professional or personal gain or profit. </w:t>
      </w:r>
    </w:p>
    <w:p w14:paraId="73959E5D" w14:textId="77777777" w:rsidR="00AE1367" w:rsidRPr="00AE1367" w:rsidRDefault="00AE1367" w:rsidP="003B25DC">
      <w:pPr>
        <w:pStyle w:val="Default"/>
        <w:numPr>
          <w:ilvl w:val="0"/>
          <w:numId w:val="15"/>
        </w:numPr>
        <w:spacing w:after="18"/>
        <w:jc w:val="both"/>
        <w:rPr>
          <w:rFonts w:ascii="Times New Roman" w:hAnsi="Times New Roman" w:cs="Times New Roman"/>
          <w:color w:val="auto"/>
        </w:rPr>
      </w:pPr>
      <w:r w:rsidRPr="00AE1367">
        <w:rPr>
          <w:rFonts w:ascii="Times New Roman" w:hAnsi="Times New Roman" w:cs="Times New Roman"/>
          <w:color w:val="auto"/>
        </w:rPr>
        <w:t xml:space="preserve">Shall treat staff, volunteers and students on placement with respect and make fair and reasonable decisions when dealing with staff. </w:t>
      </w:r>
    </w:p>
    <w:p w14:paraId="092D4072" w14:textId="3949C46C" w:rsidR="00AE1367" w:rsidRPr="00C00918" w:rsidRDefault="00AE1367" w:rsidP="00AE1367">
      <w:pPr>
        <w:pStyle w:val="Default"/>
        <w:numPr>
          <w:ilvl w:val="0"/>
          <w:numId w:val="15"/>
        </w:numPr>
        <w:rPr>
          <w:rFonts w:ascii="Times New Roman" w:hAnsi="Times New Roman" w:cs="Times New Roman"/>
          <w:color w:val="auto"/>
        </w:rPr>
      </w:pPr>
      <w:r w:rsidRPr="00AE1367">
        <w:rPr>
          <w:rFonts w:ascii="Times New Roman" w:hAnsi="Times New Roman" w:cs="Times New Roman"/>
          <w:color w:val="auto"/>
        </w:rPr>
        <w:t xml:space="preserve">Where serious disagreements cannot be resolved, they will be addressed as outlined in the grievance procedure (refer to Policy D6: Grievance and Dispute Resolution Policy). </w:t>
      </w:r>
      <w:r w:rsidRPr="00C00918">
        <w:rPr>
          <w:rFonts w:ascii="Times New Roman" w:hAnsi="Times New Roman" w:cs="Times New Roman"/>
          <w:iCs/>
          <w:color w:val="auto"/>
        </w:rPr>
        <w:t xml:space="preserve">            </w:t>
      </w:r>
    </w:p>
    <w:p w14:paraId="280E01D9"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i/>
          <w:iCs/>
          <w:color w:val="auto"/>
        </w:rPr>
        <w:t>Conduct of Staff, Volunteers and Students on Placement</w:t>
      </w:r>
      <w:r w:rsidRPr="00AE1367">
        <w:rPr>
          <w:rFonts w:ascii="Times New Roman" w:hAnsi="Times New Roman" w:cs="Times New Roman"/>
          <w:color w:val="auto"/>
        </w:rPr>
        <w:t>:</w:t>
      </w:r>
    </w:p>
    <w:p w14:paraId="3C69B0A8"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 xml:space="preserve"> </w:t>
      </w:r>
    </w:p>
    <w:p w14:paraId="3DAAFA2B" w14:textId="77777777" w:rsidR="00AE1367" w:rsidRPr="00AE1367" w:rsidRDefault="00AE1367" w:rsidP="00D21C5D">
      <w:pPr>
        <w:pStyle w:val="Default"/>
        <w:numPr>
          <w:ilvl w:val="0"/>
          <w:numId w:val="16"/>
        </w:numPr>
        <w:spacing w:after="18"/>
        <w:jc w:val="both"/>
        <w:rPr>
          <w:rFonts w:ascii="Times New Roman" w:hAnsi="Times New Roman" w:cs="Times New Roman"/>
          <w:color w:val="auto"/>
        </w:rPr>
      </w:pPr>
      <w:r w:rsidRPr="00AE1367">
        <w:rPr>
          <w:rFonts w:ascii="Times New Roman" w:hAnsi="Times New Roman" w:cs="Times New Roman"/>
          <w:color w:val="auto"/>
        </w:rPr>
        <w:t xml:space="preserve">Commit themselves to the efficient and effective achievement of Picabeen Community Association Inc.’s aims and objectives and adhere to the highest standards of professional competence, integrity and honesty. </w:t>
      </w:r>
    </w:p>
    <w:p w14:paraId="634C14FE" w14:textId="77777777" w:rsidR="00AE1367" w:rsidRPr="00AE1367" w:rsidRDefault="00AE1367" w:rsidP="00D21C5D">
      <w:pPr>
        <w:pStyle w:val="Default"/>
        <w:numPr>
          <w:ilvl w:val="0"/>
          <w:numId w:val="16"/>
        </w:numPr>
        <w:spacing w:after="18"/>
        <w:jc w:val="both"/>
        <w:rPr>
          <w:rFonts w:ascii="Times New Roman" w:hAnsi="Times New Roman" w:cs="Times New Roman"/>
          <w:color w:val="auto"/>
        </w:rPr>
      </w:pPr>
      <w:r w:rsidRPr="00AE1367">
        <w:rPr>
          <w:rFonts w:ascii="Times New Roman" w:hAnsi="Times New Roman" w:cs="Times New Roman"/>
          <w:color w:val="auto"/>
        </w:rPr>
        <w:t xml:space="preserve">Fairness and equity should be observed by employees in all official dealings, including with clients and Centre users, other staff members, volunteers, students on placement and members of the Management Committee. </w:t>
      </w:r>
    </w:p>
    <w:p w14:paraId="78CE3826" w14:textId="77777777" w:rsidR="00AE1367" w:rsidRPr="00AE1367" w:rsidRDefault="00AE1367" w:rsidP="00D21C5D">
      <w:pPr>
        <w:pStyle w:val="Default"/>
        <w:numPr>
          <w:ilvl w:val="0"/>
          <w:numId w:val="16"/>
        </w:numPr>
        <w:spacing w:after="18"/>
        <w:jc w:val="both"/>
        <w:rPr>
          <w:rFonts w:ascii="Times New Roman" w:hAnsi="Times New Roman" w:cs="Times New Roman"/>
          <w:color w:val="auto"/>
        </w:rPr>
      </w:pPr>
      <w:r w:rsidRPr="00AE1367">
        <w:rPr>
          <w:rFonts w:ascii="Times New Roman" w:hAnsi="Times New Roman" w:cs="Times New Roman"/>
          <w:color w:val="auto"/>
        </w:rPr>
        <w:t xml:space="preserve">Cannot proceed with service delivery without the informed consent of the client. The Privacy Statement or the Youth Services Protocol Statement must be explained to clients including instances where confidentiality may not be guaranteed. </w:t>
      </w:r>
    </w:p>
    <w:p w14:paraId="1A4D0EE1" w14:textId="77777777" w:rsidR="00AE1367" w:rsidRPr="00AE1367" w:rsidRDefault="00AE1367" w:rsidP="00D21C5D">
      <w:pPr>
        <w:pStyle w:val="Default"/>
        <w:spacing w:after="18"/>
        <w:jc w:val="both"/>
        <w:rPr>
          <w:rFonts w:ascii="Times New Roman" w:hAnsi="Times New Roman" w:cs="Times New Roman"/>
          <w:color w:val="auto"/>
        </w:rPr>
      </w:pPr>
      <w:r w:rsidRPr="00AE1367">
        <w:rPr>
          <w:rFonts w:ascii="Times New Roman" w:hAnsi="Times New Roman" w:cs="Times New Roman"/>
          <w:color w:val="auto"/>
        </w:rPr>
        <w:t xml:space="preserve">            minutes and/or the Department of Communities, Child Safety and Disability</w:t>
      </w:r>
    </w:p>
    <w:p w14:paraId="194097FF" w14:textId="77777777" w:rsidR="00AE1367" w:rsidRPr="00AE1367" w:rsidRDefault="00AE1367" w:rsidP="00D21C5D">
      <w:pPr>
        <w:pStyle w:val="Default"/>
        <w:spacing w:after="18"/>
        <w:jc w:val="both"/>
        <w:rPr>
          <w:rFonts w:ascii="Times New Roman" w:hAnsi="Times New Roman" w:cs="Times New Roman"/>
          <w:color w:val="auto"/>
        </w:rPr>
      </w:pPr>
      <w:r w:rsidRPr="00AE1367">
        <w:rPr>
          <w:rFonts w:ascii="Times New Roman" w:hAnsi="Times New Roman" w:cs="Times New Roman"/>
          <w:color w:val="auto"/>
        </w:rPr>
        <w:t xml:space="preserve">            Services will be advised. (Also refer to Policy A7: Conflict of Interest Policy and</w:t>
      </w:r>
    </w:p>
    <w:p w14:paraId="5E13C556" w14:textId="77777777" w:rsidR="00AE1367" w:rsidRPr="00AE1367" w:rsidRDefault="00AE1367" w:rsidP="00D21C5D">
      <w:pPr>
        <w:pStyle w:val="Default"/>
        <w:spacing w:after="18"/>
        <w:jc w:val="both"/>
        <w:rPr>
          <w:rFonts w:ascii="Times New Roman" w:hAnsi="Times New Roman" w:cs="Times New Roman"/>
          <w:color w:val="auto"/>
        </w:rPr>
      </w:pPr>
      <w:r w:rsidRPr="00AE1367">
        <w:rPr>
          <w:rFonts w:ascii="Times New Roman" w:hAnsi="Times New Roman" w:cs="Times New Roman"/>
          <w:color w:val="auto"/>
        </w:rPr>
        <w:t xml:space="preserve">            Conflict of Interest Registry Book).        </w:t>
      </w:r>
    </w:p>
    <w:p w14:paraId="37865AD2" w14:textId="2AA0C6D9" w:rsidR="00AE1367" w:rsidRPr="00AE1367" w:rsidRDefault="00AE1367" w:rsidP="00D21C5D">
      <w:pPr>
        <w:pStyle w:val="Default"/>
        <w:numPr>
          <w:ilvl w:val="0"/>
          <w:numId w:val="19"/>
        </w:numPr>
        <w:spacing w:after="18"/>
        <w:jc w:val="both"/>
        <w:rPr>
          <w:rFonts w:ascii="Times New Roman" w:hAnsi="Times New Roman" w:cs="Times New Roman"/>
          <w:color w:val="auto"/>
        </w:rPr>
      </w:pPr>
      <w:r w:rsidRPr="00AE1367">
        <w:rPr>
          <w:rFonts w:ascii="Times New Roman" w:hAnsi="Times New Roman" w:cs="Times New Roman"/>
          <w:color w:val="auto"/>
        </w:rPr>
        <w:t xml:space="preserve">Any type of conflict of interest should be reported to the Centre Coordinator as soon as practicable. The Centre Coordinator will carry out an investigation to ascertain whether a conflict of interest exists, the nature of the conflict of interest and appropriate steps to minimise the impact of the conflict. If it is deemed to be a conflict of </w:t>
      </w:r>
      <w:r w:rsidR="00C00918" w:rsidRPr="00AE1367">
        <w:rPr>
          <w:rFonts w:ascii="Times New Roman" w:hAnsi="Times New Roman" w:cs="Times New Roman"/>
          <w:color w:val="auto"/>
        </w:rPr>
        <w:t>interest,</w:t>
      </w:r>
      <w:r w:rsidRPr="00AE1367">
        <w:rPr>
          <w:rFonts w:ascii="Times New Roman" w:hAnsi="Times New Roman" w:cs="Times New Roman"/>
          <w:color w:val="auto"/>
        </w:rPr>
        <w:t xml:space="preserve"> then it is to be recorded in the Conflict of Interest Registry Book. </w:t>
      </w:r>
    </w:p>
    <w:p w14:paraId="3856F751" w14:textId="77777777" w:rsidR="00AE1367" w:rsidRPr="00AE1367" w:rsidRDefault="00AE1367" w:rsidP="00D21C5D">
      <w:pPr>
        <w:pStyle w:val="Default"/>
        <w:numPr>
          <w:ilvl w:val="0"/>
          <w:numId w:val="19"/>
        </w:numPr>
        <w:spacing w:after="18"/>
        <w:jc w:val="both"/>
        <w:rPr>
          <w:rFonts w:ascii="Times New Roman" w:hAnsi="Times New Roman" w:cs="Times New Roman"/>
          <w:color w:val="auto"/>
        </w:rPr>
      </w:pPr>
      <w:r w:rsidRPr="00AE1367">
        <w:rPr>
          <w:rFonts w:ascii="Times New Roman" w:hAnsi="Times New Roman" w:cs="Times New Roman"/>
          <w:color w:val="auto"/>
        </w:rPr>
        <w:t xml:space="preserve">Have read and understood this policy and have read and received a copy of the Code of Conduct Statement (Appendix B) and signed the Code of Conduct Agreement Form (Appendix 1B) to indicate their acceptance to work in accordance with these documents and ensure that its provisions are observed. </w:t>
      </w:r>
    </w:p>
    <w:p w14:paraId="7B5AADC6" w14:textId="77777777" w:rsidR="00AE1367" w:rsidRPr="00AE1367" w:rsidRDefault="00AE1367" w:rsidP="00D21C5D">
      <w:pPr>
        <w:pStyle w:val="Default"/>
        <w:numPr>
          <w:ilvl w:val="0"/>
          <w:numId w:val="19"/>
        </w:numPr>
        <w:spacing w:after="18"/>
        <w:jc w:val="both"/>
        <w:rPr>
          <w:rFonts w:ascii="Times New Roman" w:hAnsi="Times New Roman" w:cs="Times New Roman"/>
          <w:color w:val="auto"/>
        </w:rPr>
      </w:pPr>
      <w:r w:rsidRPr="00AE1367">
        <w:rPr>
          <w:rFonts w:ascii="Times New Roman" w:hAnsi="Times New Roman" w:cs="Times New Roman"/>
          <w:color w:val="auto"/>
        </w:rPr>
        <w:t xml:space="preserve">Are bound by the legal and ethical aspects of confidentiality and will be required to sign a Confidentiality Agreement (refer to Appendix 2B). </w:t>
      </w:r>
    </w:p>
    <w:p w14:paraId="60C96C7B" w14:textId="77777777" w:rsidR="00AE1367" w:rsidRPr="00AE1367" w:rsidRDefault="00AE1367" w:rsidP="00D21C5D">
      <w:pPr>
        <w:pStyle w:val="Default"/>
        <w:numPr>
          <w:ilvl w:val="0"/>
          <w:numId w:val="19"/>
        </w:numPr>
        <w:spacing w:after="18"/>
        <w:jc w:val="both"/>
        <w:rPr>
          <w:rFonts w:ascii="Times New Roman" w:hAnsi="Times New Roman" w:cs="Times New Roman"/>
          <w:color w:val="auto"/>
        </w:rPr>
      </w:pPr>
      <w:r w:rsidRPr="00AE1367">
        <w:rPr>
          <w:rFonts w:ascii="Times New Roman" w:hAnsi="Times New Roman" w:cs="Times New Roman"/>
          <w:color w:val="auto"/>
        </w:rPr>
        <w:t xml:space="preserve">Shall not use their position to promote personal, political, religious or business loyalty. </w:t>
      </w:r>
    </w:p>
    <w:p w14:paraId="2A5385B9" w14:textId="77777777" w:rsidR="00AE1367" w:rsidRPr="00AE1367" w:rsidRDefault="00AE1367" w:rsidP="00D21C5D">
      <w:pPr>
        <w:pStyle w:val="Default"/>
        <w:numPr>
          <w:ilvl w:val="0"/>
          <w:numId w:val="19"/>
        </w:numPr>
        <w:spacing w:after="18"/>
        <w:jc w:val="both"/>
        <w:rPr>
          <w:rFonts w:ascii="Times New Roman" w:hAnsi="Times New Roman" w:cs="Times New Roman"/>
          <w:color w:val="auto"/>
        </w:rPr>
      </w:pPr>
      <w:r w:rsidRPr="00AE1367">
        <w:rPr>
          <w:rFonts w:ascii="Times New Roman" w:hAnsi="Times New Roman" w:cs="Times New Roman"/>
          <w:color w:val="auto"/>
        </w:rPr>
        <w:t>Shall not excessively distract staff members from performing their duties.</w:t>
      </w:r>
    </w:p>
    <w:p w14:paraId="613DD848" w14:textId="77777777" w:rsidR="00AE1367" w:rsidRPr="00AE1367" w:rsidRDefault="00AE1367" w:rsidP="00D21C5D">
      <w:pPr>
        <w:pStyle w:val="Default"/>
        <w:numPr>
          <w:ilvl w:val="0"/>
          <w:numId w:val="19"/>
        </w:numPr>
        <w:spacing w:after="18"/>
        <w:jc w:val="both"/>
        <w:rPr>
          <w:rFonts w:ascii="Times New Roman" w:hAnsi="Times New Roman" w:cs="Times New Roman"/>
          <w:color w:val="auto"/>
        </w:rPr>
      </w:pPr>
      <w:r w:rsidRPr="00AE1367">
        <w:rPr>
          <w:rFonts w:ascii="Times New Roman" w:hAnsi="Times New Roman" w:cs="Times New Roman"/>
          <w:color w:val="auto"/>
        </w:rPr>
        <w:t xml:space="preserve">Where serious disagreements cannot be resolved, they will be addressed as outlined in the grievance procedure (refer to Policy D6: Grievance and Dispute Resolution Policy). </w:t>
      </w:r>
    </w:p>
    <w:p w14:paraId="1C9F2656" w14:textId="77777777" w:rsidR="00AE1367" w:rsidRPr="00AE1367" w:rsidRDefault="00AE1367" w:rsidP="00D21C5D">
      <w:pPr>
        <w:pStyle w:val="Default"/>
        <w:numPr>
          <w:ilvl w:val="0"/>
          <w:numId w:val="19"/>
        </w:numPr>
        <w:jc w:val="both"/>
        <w:rPr>
          <w:rFonts w:ascii="Times New Roman" w:hAnsi="Times New Roman" w:cs="Times New Roman"/>
          <w:color w:val="auto"/>
        </w:rPr>
      </w:pPr>
      <w:r w:rsidRPr="00AE1367">
        <w:rPr>
          <w:rFonts w:ascii="Times New Roman" w:hAnsi="Times New Roman" w:cs="Times New Roman"/>
          <w:color w:val="auto"/>
        </w:rPr>
        <w:t xml:space="preserve">Students are to also comply with tertiary code of conduct agreements whilst undergoing student placement at Picabeen Community Centre. </w:t>
      </w:r>
    </w:p>
    <w:p w14:paraId="208E8577" w14:textId="77777777" w:rsidR="00AE1367" w:rsidRPr="00AE1367" w:rsidRDefault="00AE1367" w:rsidP="00AE1367">
      <w:pPr>
        <w:pStyle w:val="Default"/>
        <w:spacing w:after="18"/>
        <w:rPr>
          <w:rFonts w:ascii="Times New Roman" w:hAnsi="Times New Roman" w:cs="Times New Roman"/>
          <w:color w:val="auto"/>
        </w:rPr>
      </w:pPr>
    </w:p>
    <w:p w14:paraId="16A2E001" w14:textId="77777777" w:rsidR="00AE1367" w:rsidRPr="00AE1367" w:rsidRDefault="00AE1367" w:rsidP="00AE1367">
      <w:pPr>
        <w:pStyle w:val="Default"/>
        <w:rPr>
          <w:rFonts w:ascii="Times New Roman" w:hAnsi="Times New Roman" w:cs="Times New Roman"/>
          <w:i/>
          <w:iCs/>
          <w:color w:val="auto"/>
        </w:rPr>
      </w:pPr>
      <w:r w:rsidRPr="00AE1367">
        <w:rPr>
          <w:rFonts w:ascii="Times New Roman" w:hAnsi="Times New Roman" w:cs="Times New Roman"/>
          <w:i/>
          <w:iCs/>
          <w:color w:val="auto"/>
        </w:rPr>
        <w:t>Conduct of Clients and Centre Users:</w:t>
      </w:r>
    </w:p>
    <w:p w14:paraId="01783B91" w14:textId="77777777" w:rsidR="00AE1367" w:rsidRPr="00AE1367" w:rsidRDefault="00AE1367" w:rsidP="00AE1367">
      <w:pPr>
        <w:pStyle w:val="Default"/>
        <w:rPr>
          <w:rFonts w:ascii="Times New Roman" w:hAnsi="Times New Roman" w:cs="Times New Roman"/>
          <w:i/>
          <w:iCs/>
          <w:color w:val="auto"/>
        </w:rPr>
      </w:pPr>
    </w:p>
    <w:p w14:paraId="7C91DBCD" w14:textId="77777777" w:rsidR="00AE1367" w:rsidRDefault="00AE1367" w:rsidP="00D21C5D">
      <w:pPr>
        <w:pStyle w:val="Default"/>
        <w:numPr>
          <w:ilvl w:val="0"/>
          <w:numId w:val="17"/>
        </w:numPr>
        <w:jc w:val="both"/>
        <w:rPr>
          <w:rFonts w:ascii="Times New Roman" w:hAnsi="Times New Roman" w:cs="Times New Roman"/>
          <w:color w:val="auto"/>
        </w:rPr>
      </w:pPr>
      <w:r w:rsidRPr="00AE1367">
        <w:rPr>
          <w:rFonts w:ascii="Times New Roman" w:hAnsi="Times New Roman" w:cs="Times New Roman"/>
          <w:color w:val="auto"/>
        </w:rPr>
        <w:t xml:space="preserve">Refer to Policy C9: Client Rights and Responsibility; Code of Conduct Guidelines (Appendix B) and Client Service Charter. </w:t>
      </w:r>
    </w:p>
    <w:p w14:paraId="50531AF5" w14:textId="77777777" w:rsidR="0067747B" w:rsidRDefault="0067747B" w:rsidP="0067747B">
      <w:pPr>
        <w:pStyle w:val="Default"/>
        <w:ind w:left="777"/>
        <w:jc w:val="both"/>
        <w:rPr>
          <w:rFonts w:ascii="Times New Roman" w:hAnsi="Times New Roman" w:cs="Times New Roman"/>
          <w:color w:val="auto"/>
        </w:rPr>
      </w:pPr>
    </w:p>
    <w:p w14:paraId="56C69500" w14:textId="1B2B9BFF" w:rsidR="00AE1367" w:rsidRPr="00AE1367" w:rsidRDefault="00AE1367" w:rsidP="009B762B">
      <w:pPr>
        <w:pStyle w:val="Default"/>
        <w:numPr>
          <w:ilvl w:val="1"/>
          <w:numId w:val="24"/>
        </w:numPr>
        <w:spacing w:after="18"/>
        <w:jc w:val="both"/>
        <w:rPr>
          <w:rFonts w:ascii="Times New Roman" w:hAnsi="Times New Roman" w:cs="Times New Roman"/>
          <w:b/>
          <w:i/>
          <w:color w:val="auto"/>
        </w:rPr>
      </w:pPr>
      <w:r w:rsidRPr="00AE1367">
        <w:rPr>
          <w:rFonts w:ascii="Times New Roman" w:hAnsi="Times New Roman" w:cs="Times New Roman"/>
          <w:b/>
          <w:i/>
          <w:color w:val="auto"/>
        </w:rPr>
        <w:t>Use of Alcohol and Drugs</w:t>
      </w:r>
    </w:p>
    <w:p w14:paraId="1B4F0DCD" w14:textId="77777777" w:rsidR="00AE1367" w:rsidRPr="00AE1367" w:rsidRDefault="00AE1367" w:rsidP="00AE1367">
      <w:pPr>
        <w:pStyle w:val="Default"/>
        <w:spacing w:after="18"/>
        <w:rPr>
          <w:rFonts w:ascii="Times New Roman" w:hAnsi="Times New Roman" w:cs="Times New Roman"/>
          <w:b/>
          <w:i/>
          <w:color w:val="auto"/>
        </w:rPr>
      </w:pPr>
    </w:p>
    <w:p w14:paraId="42D13210" w14:textId="77777777" w:rsidR="00AE1367" w:rsidRPr="00AE1367" w:rsidRDefault="00AE1367" w:rsidP="009B762B">
      <w:pPr>
        <w:pStyle w:val="Default"/>
        <w:numPr>
          <w:ilvl w:val="0"/>
          <w:numId w:val="17"/>
        </w:numPr>
        <w:spacing w:after="19"/>
        <w:rPr>
          <w:rFonts w:ascii="Times New Roman" w:hAnsi="Times New Roman" w:cs="Times New Roman"/>
          <w:color w:val="auto"/>
        </w:rPr>
      </w:pPr>
      <w:r w:rsidRPr="00AE1367">
        <w:rPr>
          <w:rFonts w:ascii="Times New Roman" w:hAnsi="Times New Roman" w:cs="Times New Roman"/>
          <w:color w:val="auto"/>
        </w:rPr>
        <w:t xml:space="preserve">Staff, volunteers, students on placement and members of the Management Committee cannot consume alcohol while on duty at Picabeen Community Centre (including official activities, functions or events in the community); </w:t>
      </w:r>
    </w:p>
    <w:p w14:paraId="6E7A5951" w14:textId="48AF3FB3" w:rsidR="00AE1367" w:rsidRPr="00AE1367" w:rsidRDefault="00AE1367" w:rsidP="009B762B">
      <w:pPr>
        <w:pStyle w:val="Default"/>
        <w:numPr>
          <w:ilvl w:val="0"/>
          <w:numId w:val="17"/>
        </w:numPr>
        <w:spacing w:after="19"/>
        <w:rPr>
          <w:rFonts w:ascii="Times New Roman" w:hAnsi="Times New Roman" w:cs="Times New Roman"/>
          <w:color w:val="auto"/>
        </w:rPr>
      </w:pPr>
      <w:r w:rsidRPr="00AE1367">
        <w:rPr>
          <w:rFonts w:ascii="Times New Roman" w:hAnsi="Times New Roman" w:cs="Times New Roman"/>
          <w:color w:val="auto"/>
        </w:rPr>
        <w:t xml:space="preserve"> Nor allow the consumption of alcohol or use of illicit drugs to adversely affect their work performance; or </w:t>
      </w:r>
    </w:p>
    <w:p w14:paraId="66C15988" w14:textId="062B9F3B" w:rsidR="00AE1367" w:rsidRDefault="00AE1367" w:rsidP="009B762B">
      <w:pPr>
        <w:pStyle w:val="Default"/>
        <w:numPr>
          <w:ilvl w:val="0"/>
          <w:numId w:val="17"/>
        </w:numPr>
        <w:rPr>
          <w:rFonts w:ascii="Times New Roman" w:hAnsi="Times New Roman" w:cs="Times New Roman"/>
          <w:color w:val="auto"/>
        </w:rPr>
      </w:pPr>
      <w:r w:rsidRPr="00AE1367">
        <w:rPr>
          <w:rFonts w:ascii="Times New Roman" w:hAnsi="Times New Roman" w:cs="Times New Roman"/>
          <w:color w:val="auto"/>
        </w:rPr>
        <w:t xml:space="preserve"> Their duty of care obligations to self and others. </w:t>
      </w:r>
    </w:p>
    <w:p w14:paraId="787024EA" w14:textId="77777777" w:rsidR="000806B6" w:rsidRPr="00AE1367" w:rsidRDefault="000806B6" w:rsidP="000806B6">
      <w:pPr>
        <w:pStyle w:val="Default"/>
        <w:ind w:left="777"/>
        <w:rPr>
          <w:rFonts w:ascii="Times New Roman" w:hAnsi="Times New Roman" w:cs="Times New Roman"/>
          <w:color w:val="auto"/>
        </w:rPr>
      </w:pPr>
    </w:p>
    <w:p w14:paraId="22949FD5" w14:textId="52DCCF5E" w:rsidR="00AE1367" w:rsidRPr="00AE1367" w:rsidRDefault="00AE1367" w:rsidP="000806B6">
      <w:pPr>
        <w:pStyle w:val="Default"/>
        <w:jc w:val="both"/>
        <w:rPr>
          <w:rFonts w:ascii="Times New Roman" w:hAnsi="Times New Roman" w:cs="Times New Roman"/>
          <w:color w:val="auto"/>
        </w:rPr>
      </w:pPr>
      <w:r w:rsidRPr="00AE1367">
        <w:rPr>
          <w:rFonts w:ascii="Times New Roman" w:hAnsi="Times New Roman" w:cs="Times New Roman"/>
          <w:color w:val="auto"/>
        </w:rPr>
        <w:t>When attending or participating in Picabeen activities, functions or events in the community, staff, volunteers, students on placement and Management Committee members will represent themselves in a responsible manner.</w:t>
      </w:r>
    </w:p>
    <w:p w14:paraId="3AC477A9"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 xml:space="preserve"> </w:t>
      </w:r>
    </w:p>
    <w:p w14:paraId="1E2F5A99"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b/>
          <w:bCs/>
          <w:i/>
          <w:iCs/>
          <w:color w:val="auto"/>
        </w:rPr>
        <w:t xml:space="preserve">          4.3   Use of Official Resources </w:t>
      </w:r>
    </w:p>
    <w:p w14:paraId="19B36F02" w14:textId="77777777" w:rsidR="00AE1367" w:rsidRPr="00AE1367" w:rsidRDefault="00AE1367" w:rsidP="00AE1367">
      <w:pPr>
        <w:pStyle w:val="Default"/>
        <w:rPr>
          <w:rFonts w:ascii="Times New Roman" w:hAnsi="Times New Roman" w:cs="Times New Roman"/>
          <w:color w:val="auto"/>
        </w:rPr>
      </w:pPr>
    </w:p>
    <w:p w14:paraId="13B667E3" w14:textId="77777777" w:rsidR="00AE1367" w:rsidRPr="00AE1367" w:rsidRDefault="00AE1367" w:rsidP="000806B6">
      <w:pPr>
        <w:pStyle w:val="Default"/>
        <w:numPr>
          <w:ilvl w:val="0"/>
          <w:numId w:val="18"/>
        </w:numPr>
        <w:spacing w:after="19"/>
        <w:jc w:val="both"/>
        <w:rPr>
          <w:rFonts w:ascii="Times New Roman" w:hAnsi="Times New Roman" w:cs="Times New Roman"/>
          <w:color w:val="auto"/>
        </w:rPr>
      </w:pPr>
      <w:r w:rsidRPr="00AE1367">
        <w:rPr>
          <w:rFonts w:ascii="Times New Roman" w:hAnsi="Times New Roman" w:cs="Times New Roman"/>
          <w:color w:val="auto"/>
        </w:rPr>
        <w:t xml:space="preserve">Any Picabeen Community Centre’s resources should be used only for their proper purpose and provided with due care and maintenance. For computer loaning refer to Policy C3: Acceptable Use of Computers and Laptops, Internet and Email Policy. </w:t>
      </w:r>
    </w:p>
    <w:p w14:paraId="57BC1FDE" w14:textId="77777777" w:rsidR="00AE1367" w:rsidRPr="00AE1367" w:rsidRDefault="00AE1367" w:rsidP="000806B6">
      <w:pPr>
        <w:pStyle w:val="Default"/>
        <w:numPr>
          <w:ilvl w:val="0"/>
          <w:numId w:val="18"/>
        </w:numPr>
        <w:jc w:val="both"/>
        <w:rPr>
          <w:rFonts w:ascii="Times New Roman" w:hAnsi="Times New Roman" w:cs="Times New Roman"/>
          <w:bCs/>
          <w:iCs/>
          <w:color w:val="auto"/>
        </w:rPr>
      </w:pPr>
      <w:r w:rsidRPr="00AE1367">
        <w:rPr>
          <w:rFonts w:ascii="Times New Roman" w:hAnsi="Times New Roman" w:cs="Times New Roman"/>
          <w:color w:val="auto"/>
        </w:rPr>
        <w:t xml:space="preserve">Any personal use of the organisation’s resources requires the approval of the Centre Coordinator and/or President of the Management Committee. </w:t>
      </w:r>
      <w:r w:rsidRPr="00AE1367">
        <w:rPr>
          <w:rFonts w:ascii="Times New Roman" w:hAnsi="Times New Roman" w:cs="Times New Roman"/>
          <w:bCs/>
          <w:iCs/>
          <w:color w:val="auto"/>
        </w:rPr>
        <w:t xml:space="preserve">                                             </w:t>
      </w:r>
    </w:p>
    <w:p w14:paraId="671F6E86" w14:textId="77777777" w:rsidR="00AE1367" w:rsidRPr="00AE1367" w:rsidRDefault="00AE1367" w:rsidP="00AE1367">
      <w:pPr>
        <w:pStyle w:val="Default"/>
        <w:ind w:left="709"/>
        <w:rPr>
          <w:rFonts w:ascii="Times New Roman" w:hAnsi="Times New Roman" w:cs="Times New Roman"/>
          <w:b/>
          <w:bCs/>
          <w:i/>
          <w:iCs/>
          <w:color w:val="auto"/>
        </w:rPr>
      </w:pPr>
    </w:p>
    <w:p w14:paraId="3BDFF394" w14:textId="77777777" w:rsidR="00AE1367" w:rsidRPr="00AE1367" w:rsidRDefault="00AE1367" w:rsidP="000806B6">
      <w:pPr>
        <w:pStyle w:val="Default"/>
        <w:ind w:firstLine="417"/>
        <w:rPr>
          <w:rFonts w:ascii="Times New Roman" w:hAnsi="Times New Roman" w:cs="Times New Roman"/>
          <w:b/>
          <w:bCs/>
          <w:i/>
          <w:iCs/>
          <w:color w:val="auto"/>
        </w:rPr>
      </w:pPr>
      <w:r w:rsidRPr="00AE1367">
        <w:rPr>
          <w:rFonts w:ascii="Times New Roman" w:hAnsi="Times New Roman" w:cs="Times New Roman"/>
          <w:b/>
          <w:bCs/>
          <w:i/>
          <w:iCs/>
          <w:color w:val="auto"/>
        </w:rPr>
        <w:t>4.4   Conflicts of Interest</w:t>
      </w:r>
    </w:p>
    <w:p w14:paraId="199059FF"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b/>
          <w:bCs/>
          <w:i/>
          <w:iCs/>
          <w:color w:val="auto"/>
        </w:rPr>
        <w:t xml:space="preserve"> </w:t>
      </w:r>
    </w:p>
    <w:p w14:paraId="51D94E52"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Refer to Policy A7: Conflict of Interest Policy.</w:t>
      </w:r>
    </w:p>
    <w:p w14:paraId="189E92F5" w14:textId="77777777" w:rsidR="00AE1367" w:rsidRPr="00AE1367" w:rsidRDefault="00AE1367" w:rsidP="00AE1367">
      <w:pPr>
        <w:pStyle w:val="Default"/>
        <w:rPr>
          <w:rFonts w:ascii="Times New Roman" w:hAnsi="Times New Roman" w:cs="Times New Roman"/>
          <w:color w:val="auto"/>
        </w:rPr>
      </w:pPr>
    </w:p>
    <w:p w14:paraId="16787B73" w14:textId="21657F56" w:rsidR="00AE1367" w:rsidRPr="00AE1367" w:rsidRDefault="00AE1367" w:rsidP="00AE1367">
      <w:pPr>
        <w:pStyle w:val="Default"/>
        <w:rPr>
          <w:rFonts w:ascii="Times New Roman" w:hAnsi="Times New Roman" w:cs="Times New Roman"/>
          <w:b/>
          <w:i/>
          <w:color w:val="auto"/>
        </w:rPr>
      </w:pPr>
      <w:r w:rsidRPr="00AE1367">
        <w:rPr>
          <w:rFonts w:ascii="Times New Roman" w:hAnsi="Times New Roman" w:cs="Times New Roman"/>
          <w:b/>
          <w:i/>
          <w:color w:val="auto"/>
        </w:rPr>
        <w:t xml:space="preserve">      4.5   Acceptance of Gifts or Benefits</w:t>
      </w:r>
    </w:p>
    <w:p w14:paraId="2724B854" w14:textId="77777777" w:rsidR="00AE1367" w:rsidRPr="00AE1367" w:rsidRDefault="00AE1367" w:rsidP="00AE1367">
      <w:pPr>
        <w:pStyle w:val="Default"/>
        <w:rPr>
          <w:rFonts w:ascii="Times New Roman" w:hAnsi="Times New Roman" w:cs="Times New Roman"/>
          <w:b/>
          <w:i/>
          <w:color w:val="auto"/>
        </w:rPr>
      </w:pPr>
    </w:p>
    <w:p w14:paraId="46C04848"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All staff and Management Committee members:</w:t>
      </w:r>
    </w:p>
    <w:p w14:paraId="59A1BCDC" w14:textId="77777777" w:rsidR="00AE1367" w:rsidRPr="00AE1367" w:rsidRDefault="00AE1367" w:rsidP="00AE1367">
      <w:pPr>
        <w:pStyle w:val="Default"/>
        <w:rPr>
          <w:rFonts w:ascii="Times New Roman" w:hAnsi="Times New Roman" w:cs="Times New Roman"/>
          <w:color w:val="auto"/>
        </w:rPr>
      </w:pPr>
    </w:p>
    <w:p w14:paraId="2CD7216F" w14:textId="77777777" w:rsidR="00AE1367" w:rsidRPr="00AE1367" w:rsidRDefault="00AE1367" w:rsidP="000806B6">
      <w:pPr>
        <w:pStyle w:val="Default"/>
        <w:numPr>
          <w:ilvl w:val="0"/>
          <w:numId w:val="20"/>
        </w:numPr>
        <w:jc w:val="both"/>
        <w:rPr>
          <w:rFonts w:ascii="Times New Roman" w:hAnsi="Times New Roman" w:cs="Times New Roman"/>
          <w:color w:val="auto"/>
        </w:rPr>
      </w:pPr>
      <w:r w:rsidRPr="00AE1367">
        <w:rPr>
          <w:rFonts w:ascii="Times New Roman" w:hAnsi="Times New Roman" w:cs="Times New Roman"/>
          <w:color w:val="auto"/>
        </w:rPr>
        <w:t>Should avoid situations in which the acceptance of a benefit or potential benefit could give even the appearance of a conflict of interest.</w:t>
      </w:r>
    </w:p>
    <w:p w14:paraId="542A6D2C" w14:textId="77777777" w:rsidR="00AE1367" w:rsidRPr="00AE1367" w:rsidRDefault="00AE1367" w:rsidP="000806B6">
      <w:pPr>
        <w:pStyle w:val="Default"/>
        <w:numPr>
          <w:ilvl w:val="0"/>
          <w:numId w:val="20"/>
        </w:numPr>
        <w:jc w:val="both"/>
        <w:rPr>
          <w:rFonts w:ascii="Times New Roman" w:hAnsi="Times New Roman" w:cs="Times New Roman"/>
          <w:color w:val="auto"/>
        </w:rPr>
      </w:pPr>
      <w:r w:rsidRPr="00AE1367">
        <w:rPr>
          <w:rFonts w:ascii="Times New Roman" w:hAnsi="Times New Roman" w:cs="Times New Roman"/>
          <w:color w:val="auto"/>
        </w:rPr>
        <w:t>Should declare gifts or benefits received at the next Management Committee meeting, i.e. in the Centre Coordinators Report or listed as an Agenda item.</w:t>
      </w:r>
    </w:p>
    <w:p w14:paraId="7AAB269E" w14:textId="77777777" w:rsidR="00AE1367" w:rsidRPr="00AE1367" w:rsidRDefault="00AE1367" w:rsidP="00AE1367">
      <w:pPr>
        <w:pStyle w:val="Default"/>
        <w:rPr>
          <w:rFonts w:ascii="Times New Roman" w:hAnsi="Times New Roman" w:cs="Times New Roman"/>
          <w:color w:val="auto"/>
        </w:rPr>
      </w:pPr>
    </w:p>
    <w:p w14:paraId="12F58259" w14:textId="77777777" w:rsidR="00AE1367" w:rsidRPr="00AE1367" w:rsidRDefault="00AE1367" w:rsidP="00AE1367">
      <w:pPr>
        <w:pStyle w:val="Default"/>
        <w:rPr>
          <w:rFonts w:ascii="Times New Roman" w:hAnsi="Times New Roman" w:cs="Times New Roman"/>
          <w:b/>
          <w:bCs/>
          <w:i/>
          <w:iCs/>
          <w:color w:val="auto"/>
        </w:rPr>
      </w:pPr>
      <w:r w:rsidRPr="00AE1367">
        <w:rPr>
          <w:rFonts w:ascii="Times New Roman" w:hAnsi="Times New Roman" w:cs="Times New Roman"/>
          <w:b/>
          <w:bCs/>
          <w:i/>
          <w:iCs/>
          <w:color w:val="auto"/>
        </w:rPr>
        <w:t xml:space="preserve">      4.6 Code of Conduct Agreement Form</w:t>
      </w:r>
    </w:p>
    <w:p w14:paraId="6F96490D" w14:textId="77777777" w:rsidR="00AE1367" w:rsidRPr="00AE1367" w:rsidRDefault="00AE1367" w:rsidP="00AE1367">
      <w:pPr>
        <w:pStyle w:val="Default"/>
        <w:rPr>
          <w:rFonts w:ascii="Times New Roman" w:hAnsi="Times New Roman" w:cs="Times New Roman"/>
          <w:b/>
          <w:bCs/>
          <w:i/>
          <w:iCs/>
          <w:color w:val="auto"/>
        </w:rPr>
      </w:pPr>
    </w:p>
    <w:p w14:paraId="737D64D1"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 xml:space="preserve">The signed Code of Conduct Agreement Form (Appendix 1B) will be retained by the Centre Coordinator. </w:t>
      </w:r>
    </w:p>
    <w:p w14:paraId="2C9191C0" w14:textId="77777777" w:rsidR="00AE1367" w:rsidRPr="00AE1367" w:rsidRDefault="00AE1367" w:rsidP="00AE1367">
      <w:pPr>
        <w:pStyle w:val="Default"/>
        <w:rPr>
          <w:rFonts w:ascii="Times New Roman" w:hAnsi="Times New Roman" w:cs="Times New Roman"/>
          <w:color w:val="auto"/>
        </w:rPr>
      </w:pPr>
    </w:p>
    <w:p w14:paraId="679134E9" w14:textId="15AFA388" w:rsidR="00AE1367" w:rsidRPr="00AE1367" w:rsidRDefault="00AE1367" w:rsidP="00A14DD1">
      <w:pPr>
        <w:pStyle w:val="Default"/>
        <w:numPr>
          <w:ilvl w:val="0"/>
          <w:numId w:val="21"/>
        </w:numPr>
        <w:rPr>
          <w:rFonts w:ascii="Times New Roman" w:hAnsi="Times New Roman" w:cs="Times New Roman"/>
          <w:b/>
          <w:bCs/>
          <w:i/>
          <w:iCs/>
          <w:color w:val="auto"/>
        </w:rPr>
      </w:pPr>
      <w:r w:rsidRPr="00AE1367">
        <w:rPr>
          <w:rFonts w:ascii="Times New Roman" w:hAnsi="Times New Roman" w:cs="Times New Roman"/>
          <w:b/>
          <w:bCs/>
          <w:i/>
          <w:iCs/>
          <w:color w:val="auto"/>
        </w:rPr>
        <w:t>Related Policies:</w:t>
      </w:r>
    </w:p>
    <w:p w14:paraId="48A7B765"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b/>
          <w:bCs/>
          <w:i/>
          <w:iCs/>
          <w:color w:val="auto"/>
        </w:rPr>
        <w:t xml:space="preserve"> </w:t>
      </w:r>
    </w:p>
    <w:p w14:paraId="653374FB"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 xml:space="preserve">GM018 - Board Confidentiality Policy </w:t>
      </w:r>
    </w:p>
    <w:p w14:paraId="021BB27B"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 xml:space="preserve">GM002 - Roles and Responsibilities of the Management Committee Policy </w:t>
      </w:r>
    </w:p>
    <w:p w14:paraId="7B9ABE5F"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 xml:space="preserve">HRM6 -   Grievance and Dispute Resolution Policy </w:t>
      </w:r>
    </w:p>
    <w:p w14:paraId="7A862A5D"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 xml:space="preserve">GM003 - Conflict of Interest Policy </w:t>
      </w:r>
    </w:p>
    <w:p w14:paraId="08141944"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 xml:space="preserve">SP14 -   Confidentiality &amp; Privacy Policy </w:t>
      </w:r>
    </w:p>
    <w:p w14:paraId="0619F357"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 xml:space="preserve">GM009 - Acceptable Use of Computers and Laptops, Internet and Email Policy. </w:t>
      </w:r>
    </w:p>
    <w:p w14:paraId="2C98F579" w14:textId="77777777" w:rsidR="00AE1367" w:rsidRPr="00AE1367" w:rsidRDefault="00AE1367" w:rsidP="00AE1367">
      <w:pPr>
        <w:pStyle w:val="Default"/>
        <w:rPr>
          <w:rFonts w:ascii="Times New Roman" w:hAnsi="Times New Roman" w:cs="Times New Roman"/>
          <w:color w:val="auto"/>
        </w:rPr>
      </w:pPr>
    </w:p>
    <w:p w14:paraId="634CCFFE" w14:textId="77777777" w:rsidR="00C00918" w:rsidRDefault="00C00918" w:rsidP="00AE1367">
      <w:pPr>
        <w:pStyle w:val="Default"/>
        <w:rPr>
          <w:rFonts w:ascii="Times New Roman" w:hAnsi="Times New Roman" w:cs="Times New Roman"/>
          <w:b/>
          <w:bCs/>
          <w:color w:val="auto"/>
        </w:rPr>
      </w:pPr>
    </w:p>
    <w:p w14:paraId="470499AF" w14:textId="6943A639" w:rsidR="00AE1367" w:rsidRDefault="00AE1367" w:rsidP="00AE1367">
      <w:pPr>
        <w:pStyle w:val="Default"/>
        <w:rPr>
          <w:rFonts w:ascii="Times New Roman" w:hAnsi="Times New Roman" w:cs="Times New Roman"/>
          <w:color w:val="auto"/>
        </w:rPr>
      </w:pPr>
      <w:r w:rsidRPr="00AE1367">
        <w:rPr>
          <w:rFonts w:ascii="Times New Roman" w:hAnsi="Times New Roman" w:cs="Times New Roman"/>
          <w:b/>
          <w:bCs/>
          <w:color w:val="auto"/>
        </w:rPr>
        <w:t>Forms or other Organisational Documents</w:t>
      </w:r>
      <w:r w:rsidRPr="00AE1367">
        <w:rPr>
          <w:rFonts w:ascii="Times New Roman" w:hAnsi="Times New Roman" w:cs="Times New Roman"/>
          <w:color w:val="auto"/>
        </w:rPr>
        <w:t xml:space="preserve"> </w:t>
      </w:r>
    </w:p>
    <w:p w14:paraId="296AA7D4" w14:textId="77777777" w:rsidR="00C00918" w:rsidRPr="00AE1367" w:rsidRDefault="00C00918" w:rsidP="00AE1367">
      <w:pPr>
        <w:pStyle w:val="Default"/>
        <w:rPr>
          <w:rFonts w:ascii="Times New Roman" w:hAnsi="Times New Roman" w:cs="Times New Roman"/>
          <w:color w:val="auto"/>
        </w:rPr>
      </w:pPr>
    </w:p>
    <w:p w14:paraId="1688A07A"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 xml:space="preserve">Picabeen Community Association Inc.’s Constitution (or Rules of Association) </w:t>
      </w:r>
    </w:p>
    <w:p w14:paraId="128120E5"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 xml:space="preserve">Appendix B: Code of Conduct Statement: Code of Conduct Guidelines </w:t>
      </w:r>
    </w:p>
    <w:p w14:paraId="7ED7A9FC"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 xml:space="preserve">Appendix C: Confidentiality Statement </w:t>
      </w:r>
    </w:p>
    <w:p w14:paraId="32A11C9D"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 xml:space="preserve">Appendix 1B: Code of Conduct Agreement Form </w:t>
      </w:r>
    </w:p>
    <w:p w14:paraId="69D37472" w14:textId="77777777" w:rsidR="00AE1367" w:rsidRPr="00AE1367" w:rsidRDefault="00AE1367" w:rsidP="00AE1367">
      <w:pPr>
        <w:pStyle w:val="Default"/>
        <w:rPr>
          <w:rFonts w:ascii="Times New Roman" w:hAnsi="Times New Roman" w:cs="Times New Roman"/>
          <w:color w:val="auto"/>
        </w:rPr>
      </w:pPr>
      <w:r w:rsidRPr="00AE1367">
        <w:rPr>
          <w:rFonts w:ascii="Times New Roman" w:hAnsi="Times New Roman" w:cs="Times New Roman"/>
          <w:color w:val="auto"/>
        </w:rPr>
        <w:t>Appendix 2B: Confidentiality Agreement Form</w:t>
      </w:r>
    </w:p>
    <w:p w14:paraId="70272934" w14:textId="77777777" w:rsidR="00AE1367" w:rsidRPr="00AE1367" w:rsidRDefault="00AE1367" w:rsidP="00AE1367">
      <w:pPr>
        <w:pStyle w:val="Default"/>
        <w:rPr>
          <w:rFonts w:ascii="Times New Roman" w:hAnsi="Times New Roman" w:cs="Times New Roman"/>
          <w:color w:val="auto"/>
        </w:rPr>
      </w:pPr>
    </w:p>
    <w:p w14:paraId="16CFD9F3" w14:textId="77777777" w:rsidR="00AE1367" w:rsidRPr="00AE1367" w:rsidRDefault="00AE1367" w:rsidP="00AE1367">
      <w:pPr>
        <w:pStyle w:val="Default"/>
        <w:rPr>
          <w:rFonts w:ascii="Times New Roman" w:hAnsi="Times New Roman" w:cs="Times New Roman"/>
          <w:color w:val="auto"/>
        </w:rPr>
      </w:pPr>
    </w:p>
    <w:tbl>
      <w:tblPr>
        <w:tblW w:w="0" w:type="auto"/>
        <w:tblBorders>
          <w:top w:val="nil"/>
          <w:left w:val="nil"/>
          <w:bottom w:val="nil"/>
          <w:right w:val="nil"/>
        </w:tblBorders>
        <w:tblLayout w:type="fixed"/>
        <w:tblLook w:val="0000" w:firstRow="0" w:lastRow="0" w:firstColumn="0" w:lastColumn="0" w:noHBand="0" w:noVBand="0"/>
      </w:tblPr>
      <w:tblGrid>
        <w:gridCol w:w="4593"/>
        <w:gridCol w:w="4593"/>
      </w:tblGrid>
      <w:tr w:rsidR="00AE1367" w:rsidRPr="00AE1367" w14:paraId="5B3167F8" w14:textId="77777777" w:rsidTr="0003628A">
        <w:trPr>
          <w:trHeight w:val="196"/>
        </w:trPr>
        <w:tc>
          <w:tcPr>
            <w:tcW w:w="4593" w:type="dxa"/>
          </w:tcPr>
          <w:p w14:paraId="3EE90F27" w14:textId="5D310121" w:rsidR="00AE1367" w:rsidRPr="00AE1367" w:rsidRDefault="00AE1367" w:rsidP="00FD6908">
            <w:pPr>
              <w:pStyle w:val="Default"/>
              <w:numPr>
                <w:ilvl w:val="0"/>
                <w:numId w:val="21"/>
              </w:numPr>
              <w:rPr>
                <w:rFonts w:ascii="Times New Roman" w:hAnsi="Times New Roman" w:cs="Times New Roman"/>
              </w:rPr>
            </w:pPr>
            <w:r w:rsidRPr="00AE1367">
              <w:rPr>
                <w:rFonts w:ascii="Times New Roman" w:hAnsi="Times New Roman" w:cs="Times New Roman"/>
                <w:b/>
                <w:bCs/>
                <w:i/>
                <w:iCs/>
                <w:color w:val="auto"/>
              </w:rPr>
              <w:t>Review Processes</w:t>
            </w:r>
          </w:p>
        </w:tc>
        <w:tc>
          <w:tcPr>
            <w:tcW w:w="4593" w:type="dxa"/>
          </w:tcPr>
          <w:p w14:paraId="0DF716C6" w14:textId="159BFDDA" w:rsidR="00AE1367" w:rsidRPr="00AE1367" w:rsidRDefault="00FD6908" w:rsidP="0003628A">
            <w:pPr>
              <w:pStyle w:val="Default"/>
              <w:rPr>
                <w:rFonts w:ascii="Times New Roman" w:hAnsi="Times New Roman" w:cs="Times New Roman"/>
              </w:rPr>
            </w:pPr>
            <w:r>
              <w:rPr>
                <w:rFonts w:ascii="Times New Roman" w:hAnsi="Times New Roman" w:cs="Times New Roman"/>
              </w:rPr>
              <w:t xml:space="preserve"> </w:t>
            </w:r>
          </w:p>
        </w:tc>
      </w:tr>
      <w:tr w:rsidR="00AE1367" w14:paraId="56ECFE1D" w14:textId="77777777" w:rsidTr="0003628A">
        <w:trPr>
          <w:trHeight w:val="87"/>
        </w:trPr>
        <w:tc>
          <w:tcPr>
            <w:tcW w:w="9186" w:type="dxa"/>
            <w:gridSpan w:val="2"/>
          </w:tcPr>
          <w:p w14:paraId="116E7E39" w14:textId="77777777" w:rsidR="00AE1367" w:rsidRPr="00861050" w:rsidRDefault="00AE1367" w:rsidP="0003628A">
            <w:pPr>
              <w:pStyle w:val="Default"/>
              <w:rPr>
                <w:rFonts w:ascii="Times New Roman" w:hAnsi="Times New Roman" w:cs="Times New Roman"/>
              </w:rPr>
            </w:pPr>
          </w:p>
        </w:tc>
      </w:tr>
      <w:tr w:rsidR="00AE1367" w14:paraId="37CD07A2" w14:textId="77777777" w:rsidTr="0003628A">
        <w:trPr>
          <w:trHeight w:val="196"/>
        </w:trPr>
        <w:tc>
          <w:tcPr>
            <w:tcW w:w="9186" w:type="dxa"/>
            <w:gridSpan w:val="2"/>
          </w:tcPr>
          <w:p w14:paraId="3AFD294A" w14:textId="77777777" w:rsidR="00861050" w:rsidRPr="00861050" w:rsidRDefault="00861050" w:rsidP="00861050">
            <w:pPr>
              <w:jc w:val="both"/>
              <w:rPr>
                <w:rFonts w:ascii="Times New Roman" w:hAnsi="Times New Roman" w:cs="Times New Roman"/>
              </w:rPr>
            </w:pPr>
            <w:r w:rsidRPr="00861050">
              <w:rPr>
                <w:rFonts w:ascii="Times New Roman" w:hAnsi="Times New Roman" w:cs="Times New Roman"/>
              </w:rPr>
              <w:t>Policy review frequency: 2 years                      Responsibility for review:</w:t>
            </w:r>
          </w:p>
          <w:p w14:paraId="0172BDA4" w14:textId="77777777" w:rsidR="00861050" w:rsidRPr="00861050" w:rsidRDefault="00861050" w:rsidP="00861050">
            <w:pPr>
              <w:jc w:val="both"/>
              <w:rPr>
                <w:rFonts w:ascii="Times New Roman" w:hAnsi="Times New Roman" w:cs="Times New Roman"/>
              </w:rPr>
            </w:pPr>
          </w:p>
          <w:p w14:paraId="1D25CFBB" w14:textId="45B25307" w:rsidR="00861050" w:rsidRDefault="00861050" w:rsidP="00861050">
            <w:pPr>
              <w:jc w:val="both"/>
              <w:rPr>
                <w:rFonts w:ascii="Times New Roman" w:hAnsi="Times New Roman" w:cs="Times New Roman"/>
              </w:rPr>
            </w:pPr>
            <w:r w:rsidRPr="00861050">
              <w:rPr>
                <w:rFonts w:ascii="Times New Roman" w:hAnsi="Times New Roman" w:cs="Times New Roman"/>
              </w:rPr>
              <w:t xml:space="preserve">                                                                    </w:t>
            </w:r>
            <w:r>
              <w:rPr>
                <w:rFonts w:ascii="Times New Roman" w:hAnsi="Times New Roman" w:cs="Times New Roman"/>
              </w:rPr>
              <w:t xml:space="preserve">      </w:t>
            </w:r>
            <w:r w:rsidRPr="00861050">
              <w:rPr>
                <w:rFonts w:ascii="Times New Roman" w:hAnsi="Times New Roman" w:cs="Times New Roman"/>
              </w:rPr>
              <w:t xml:space="preserve"> Picabeen Management Committee</w:t>
            </w:r>
          </w:p>
          <w:p w14:paraId="5D45DC60" w14:textId="77777777" w:rsidR="00E7661C" w:rsidRDefault="00E7661C" w:rsidP="00861050">
            <w:pPr>
              <w:jc w:val="both"/>
              <w:rPr>
                <w:rFonts w:ascii="Times New Roman" w:hAnsi="Times New Roman" w:cs="Times New Roman"/>
              </w:rPr>
            </w:pPr>
          </w:p>
          <w:p w14:paraId="5CDD7B38" w14:textId="77777777" w:rsidR="00AE1367" w:rsidRPr="00861050" w:rsidRDefault="00AE1367" w:rsidP="0003628A">
            <w:pPr>
              <w:pStyle w:val="Default"/>
              <w:rPr>
                <w:rFonts w:ascii="Times New Roman" w:hAnsi="Times New Roman" w:cs="Times New Roman"/>
              </w:rPr>
            </w:pPr>
          </w:p>
        </w:tc>
      </w:tr>
    </w:tbl>
    <w:tbl>
      <w:tblPr>
        <w:tblpPr w:leftFromText="180" w:rightFromText="180" w:vertAnchor="text" w:tblpY="209"/>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FD6908" w14:paraId="3CE447C8" w14:textId="77777777" w:rsidTr="0003628A">
        <w:trPr>
          <w:trHeight w:val="360"/>
        </w:trPr>
        <w:tc>
          <w:tcPr>
            <w:tcW w:w="9547" w:type="dxa"/>
            <w:tcBorders>
              <w:top w:val="single" w:sz="8" w:space="0" w:color="0000FF"/>
              <w:left w:val="single" w:sz="8" w:space="0" w:color="0000FF"/>
              <w:bottom w:val="single" w:sz="8" w:space="0" w:color="0000FF"/>
              <w:right w:val="single" w:sz="8" w:space="0" w:color="0000FF"/>
            </w:tcBorders>
            <w:hideMark/>
          </w:tcPr>
          <w:p w14:paraId="31CDBD4F" w14:textId="77777777" w:rsidR="00FD6908" w:rsidRPr="00FD6908" w:rsidRDefault="00FD6908" w:rsidP="0003628A">
            <w:pPr>
              <w:rPr>
                <w:rFonts w:ascii="Times New Roman" w:hAnsi="Times New Roman" w:cs="Times New Roman"/>
              </w:rPr>
            </w:pPr>
            <w:r w:rsidRPr="00FD6908">
              <w:rPr>
                <w:rFonts w:ascii="Times New Roman" w:hAnsi="Times New Roman" w:cs="Times New Roman"/>
              </w:rPr>
              <w:t>Review process: by Staff and Management Committee Members</w:t>
            </w:r>
          </w:p>
        </w:tc>
      </w:tr>
      <w:tr w:rsidR="00FD6908" w14:paraId="23FFB424" w14:textId="77777777" w:rsidTr="0003628A">
        <w:trPr>
          <w:trHeight w:val="360"/>
        </w:trPr>
        <w:tc>
          <w:tcPr>
            <w:tcW w:w="9547" w:type="dxa"/>
            <w:tcBorders>
              <w:top w:val="single" w:sz="8" w:space="0" w:color="0000FF"/>
              <w:left w:val="single" w:sz="8" w:space="0" w:color="0000FF"/>
              <w:bottom w:val="single" w:sz="8" w:space="0" w:color="0000FF"/>
              <w:right w:val="single" w:sz="8" w:space="0" w:color="0000FF"/>
            </w:tcBorders>
            <w:hideMark/>
          </w:tcPr>
          <w:p w14:paraId="1CA29375" w14:textId="77777777" w:rsidR="00FD6908" w:rsidRPr="00FD6908" w:rsidRDefault="00FD6908" w:rsidP="0003628A">
            <w:pPr>
              <w:rPr>
                <w:rFonts w:ascii="Times New Roman" w:hAnsi="Times New Roman" w:cs="Times New Roman"/>
              </w:rPr>
            </w:pPr>
            <w:r w:rsidRPr="00FD6908">
              <w:rPr>
                <w:rFonts w:ascii="Times New Roman" w:hAnsi="Times New Roman" w:cs="Times New Roman"/>
              </w:rPr>
              <w:t>Documentation and communication: Service review decisions ratified by the Management Committee and enacted by Staff.</w:t>
            </w:r>
          </w:p>
        </w:tc>
      </w:tr>
    </w:tbl>
    <w:p w14:paraId="19C7DC52" w14:textId="77777777" w:rsidR="00CC5842" w:rsidRDefault="00CC5842" w:rsidP="00BD278C">
      <w:pPr>
        <w:rPr>
          <w:rFonts w:ascii="Times New Roman" w:hAnsi="Times New Roman" w:cs="Times New Roman"/>
        </w:rPr>
      </w:pPr>
    </w:p>
    <w:p w14:paraId="1A0A909E" w14:textId="77777777" w:rsidR="00CC5842" w:rsidRDefault="00CC5842" w:rsidP="00BD278C">
      <w:pPr>
        <w:rPr>
          <w:rFonts w:ascii="Times New Roman" w:hAnsi="Times New Roman" w:cs="Times New Roman"/>
        </w:rPr>
      </w:pPr>
    </w:p>
    <w:p w14:paraId="0CB90D9E" w14:textId="77777777" w:rsidR="00CC5842" w:rsidRDefault="00CC5842" w:rsidP="00BD278C">
      <w:pPr>
        <w:rPr>
          <w:rFonts w:ascii="Times New Roman" w:hAnsi="Times New Roman" w:cs="Times New Roman"/>
        </w:rPr>
      </w:pPr>
    </w:p>
    <w:p w14:paraId="2F46D87E" w14:textId="77777777" w:rsidR="00CC5842" w:rsidRDefault="00CC5842" w:rsidP="00BD278C">
      <w:pPr>
        <w:rPr>
          <w:rFonts w:ascii="Times New Roman" w:hAnsi="Times New Roman" w:cs="Times New Roman"/>
        </w:rPr>
      </w:pPr>
    </w:p>
    <w:p w14:paraId="3E3D2E73" w14:textId="77777777" w:rsidR="00CC5842" w:rsidRPr="00F47705" w:rsidRDefault="00CC5842" w:rsidP="00BD278C">
      <w:pPr>
        <w:rPr>
          <w:rFonts w:ascii="Times New Roman" w:hAnsi="Times New Roman" w:cs="Times New Roman"/>
        </w:rPr>
      </w:pPr>
    </w:p>
    <w:sectPr w:rsidR="00CC5842" w:rsidRPr="00F47705" w:rsidSect="004E5FEC">
      <w:headerReference w:type="default" r:id="rId9"/>
      <w:footerReference w:type="default" r:id="rId10"/>
      <w:pgSz w:w="11900" w:h="16840"/>
      <w:pgMar w:top="3232" w:right="680" w:bottom="1418" w:left="6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2836F" w14:textId="77777777" w:rsidR="00954975" w:rsidRDefault="00954975" w:rsidP="004E5FEC">
      <w:r>
        <w:separator/>
      </w:r>
    </w:p>
  </w:endnote>
  <w:endnote w:type="continuationSeparator" w:id="0">
    <w:p w14:paraId="3A7D7605" w14:textId="77777777" w:rsidR="00954975" w:rsidRDefault="00954975" w:rsidP="004E5FEC">
      <w:r>
        <w:continuationSeparator/>
      </w:r>
    </w:p>
  </w:endnote>
  <w:endnote w:type="continuationNotice" w:id="1">
    <w:p w14:paraId="0994A368" w14:textId="77777777" w:rsidR="00954975" w:rsidRDefault="00954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Lucida Grande">
    <w:altName w:val="Courier New"/>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7F5E" w14:textId="77777777" w:rsidR="00271BA2" w:rsidRDefault="00C361BC">
    <w:pPr>
      <w:pStyle w:val="Footer"/>
    </w:pPr>
    <w:r>
      <w:rPr>
        <w:noProof/>
        <w:lang w:val="en-AU" w:eastAsia="en-AU"/>
      </w:rPr>
      <mc:AlternateContent>
        <mc:Choice Requires="wps">
          <w:drawing>
            <wp:anchor distT="0" distB="0" distL="114300" distR="114300" simplePos="0" relativeHeight="251658243" behindDoc="0" locked="0" layoutInCell="1" allowOverlap="1" wp14:anchorId="3A58F30E" wp14:editId="01712DA4">
              <wp:simplePos x="0" y="0"/>
              <wp:positionH relativeFrom="column">
                <wp:posOffset>3835400</wp:posOffset>
              </wp:positionH>
              <wp:positionV relativeFrom="paragraph">
                <wp:posOffset>-103505</wp:posOffset>
              </wp:positionV>
              <wp:extent cx="2870200" cy="304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0" cy="304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xmlns:w16sdtfl="http://schemas.microsoft.com/office/word/2024/wordml/sdtformatlock" xmlns:w16du="http://schemas.microsoft.com/office/word/2023/wordml/word16du"/>
                        </a:ext>
                      </a:extLst>
                    </wps:spPr>
                    <wps:style>
                      <a:lnRef idx="0">
                        <a:schemeClr val="accent1"/>
                      </a:lnRef>
                      <a:fillRef idx="0">
                        <a:schemeClr val="accent1"/>
                      </a:fillRef>
                      <a:effectRef idx="0">
                        <a:schemeClr val="accent1"/>
                      </a:effectRef>
                      <a:fontRef idx="minor">
                        <a:schemeClr val="dk1"/>
                      </a:fontRef>
                    </wps:style>
                    <wps:txbx>
                      <w:txbxContent>
                        <w:p w14:paraId="1360B232" w14:textId="77777777" w:rsidR="00271BA2" w:rsidRPr="00271BA2" w:rsidRDefault="00271BA2" w:rsidP="00271BA2">
                          <w:pPr>
                            <w:jc w:val="right"/>
                            <w:rPr>
                              <w:rStyle w:val="SubtleEmphasis"/>
                              <w:bCs/>
                              <w:spacing w:val="20"/>
                            </w:rPr>
                          </w:pPr>
                          <w:r w:rsidRPr="00271BA2">
                            <w:rPr>
                              <w:rStyle w:val="SubtleEmphasis"/>
                              <w:bCs/>
                              <w:spacing w:val="20"/>
                            </w:rPr>
                            <w:t>supporting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A58F30E" id="_x0000_t202" coordsize="21600,21600" o:spt="202" path="m,l,21600r21600,l21600,xe">
              <v:stroke joinstyle="miter"/>
              <v:path gradientshapeok="t" o:connecttype="rect"/>
            </v:shapetype>
            <v:shape id="Text Box 6" o:spid="_x0000_s1028" type="#_x0000_t202" style="position:absolute;margin-left:302pt;margin-top:-8.15pt;width:226pt;height: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" filled="f" stroked="f">
              <v:textbox>
                <w:txbxContent>
                  <w:p w14:paraId="1360B232" w14:textId="77777777" w:rsidR="00271BA2" w:rsidRPr="00271BA2" w:rsidRDefault="00271BA2" w:rsidP="00271BA2">
                    <w:pPr>
                      <w:jc w:val="right"/>
                      <w:rPr>
                        <w:rStyle w:val="SubtleEmphasis"/>
                        <w:bCs/>
                        <w:spacing w:val="20"/>
                      </w:rPr>
                    </w:pPr>
                    <w:r w:rsidRPr="00271BA2">
                      <w:rPr>
                        <w:rStyle w:val="SubtleEmphasis"/>
                        <w:bCs/>
                        <w:spacing w:val="20"/>
                      </w:rPr>
                      <w:t>supporting community</w:t>
                    </w:r>
                  </w:p>
                </w:txbxContent>
              </v:textbox>
            </v:shape>
          </w:pict>
        </mc:Fallback>
      </mc:AlternateContent>
    </w:r>
    <w:r>
      <w:rPr>
        <w:noProof/>
        <w:lang w:val="en-AU" w:eastAsia="en-AU"/>
      </w:rPr>
      <mc:AlternateContent>
        <mc:Choice Requires="wps">
          <w:drawing>
            <wp:anchor distT="0" distB="0" distL="114300" distR="114300" simplePos="0" relativeHeight="251658242" behindDoc="1" locked="0" layoutInCell="1" allowOverlap="1" wp14:anchorId="6DF09FFA" wp14:editId="43362AE3">
              <wp:simplePos x="0" y="0"/>
              <wp:positionH relativeFrom="page">
                <wp:posOffset>430530</wp:posOffset>
              </wp:positionH>
              <wp:positionV relativeFrom="page">
                <wp:posOffset>10009505</wp:posOffset>
              </wp:positionV>
              <wp:extent cx="6696075" cy="25146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251460"/>
                      </a:xfrm>
                      <a:prstGeom prst="rect">
                        <a:avLst/>
                      </a:prstGeom>
                      <a:solidFill>
                        <a:srgbClr val="001086"/>
                      </a:solid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xmlns:w16sdtfl="http://schemas.microsoft.com/office/word/2024/wordml/sdtformatlock" xmlns:w16du="http://schemas.microsoft.com/office/word/2023/wordml/word16du"/>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xmlns:w16sdtfl="http://schemas.microsoft.com/office/word/2024/wordml/sdtformatlock" xmlns:w16du="http://schemas.microsoft.com/office/word/2023/wordml/word16du"/>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rect w14:anchorId="2062D370" id="Rectangle 5" o:spid="_x0000_s1026" style="position:absolute;margin-left:33.9pt;margin-top:788.15pt;width:527.25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" fillcolor="#001086"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9826C" w14:textId="77777777" w:rsidR="00954975" w:rsidRDefault="00954975" w:rsidP="004E5FEC">
      <w:r>
        <w:separator/>
      </w:r>
    </w:p>
  </w:footnote>
  <w:footnote w:type="continuationSeparator" w:id="0">
    <w:p w14:paraId="7DC322AE" w14:textId="77777777" w:rsidR="00954975" w:rsidRDefault="00954975" w:rsidP="004E5FEC">
      <w:r>
        <w:continuationSeparator/>
      </w:r>
    </w:p>
  </w:footnote>
  <w:footnote w:type="continuationNotice" w:id="1">
    <w:p w14:paraId="6E7F2F23" w14:textId="77777777" w:rsidR="00954975" w:rsidRDefault="00954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664D" w14:textId="77777777" w:rsidR="00271BA2" w:rsidRDefault="00C361BC">
    <w:pPr>
      <w:pStyle w:val="Header"/>
    </w:pPr>
    <w:r>
      <w:rPr>
        <w:noProof/>
        <w:lang w:val="en-AU" w:eastAsia="en-AU"/>
      </w:rPr>
      <mc:AlternateContent>
        <mc:Choice Requires="wps">
          <w:drawing>
            <wp:anchor distT="0" distB="0" distL="114300" distR="114300" simplePos="0" relativeHeight="251658241" behindDoc="0" locked="0" layoutInCell="1" allowOverlap="1" wp14:anchorId="6E777460" wp14:editId="77B87099">
              <wp:simplePos x="0" y="0"/>
              <wp:positionH relativeFrom="column">
                <wp:posOffset>3606800</wp:posOffset>
              </wp:positionH>
              <wp:positionV relativeFrom="paragraph">
                <wp:posOffset>38100</wp:posOffset>
              </wp:positionV>
              <wp:extent cx="3086100" cy="1181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1811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xmlns:w16sdtfl="http://schemas.microsoft.com/office/word/2024/wordml/sdtformatlock" xmlns:w16du="http://schemas.microsoft.com/office/word/2023/wordml/word16du"/>
                        </a:ext>
                      </a:extLst>
                    </wps:spPr>
                    <wps:style>
                      <a:lnRef idx="0">
                        <a:schemeClr val="accent1"/>
                      </a:lnRef>
                      <a:fillRef idx="0">
                        <a:schemeClr val="accent1"/>
                      </a:fillRef>
                      <a:effectRef idx="0">
                        <a:schemeClr val="accent1"/>
                      </a:effectRef>
                      <a:fontRef idx="minor">
                        <a:schemeClr val="dk1"/>
                      </a:fontRef>
                    </wps:style>
                    <wps:txbx>
                      <w:txbxContent>
                        <w:p w14:paraId="10182F98" w14:textId="77777777" w:rsidR="00271BA2" w:rsidRPr="00271BA2" w:rsidRDefault="00271BA2" w:rsidP="00271BA2">
                          <w:pPr>
                            <w:pStyle w:val="Title"/>
                          </w:pPr>
                          <w:r w:rsidRPr="00271BA2">
                            <w:t>Picabeen Community Centre</w:t>
                          </w:r>
                        </w:p>
                        <w:p w14:paraId="0AE687A1" w14:textId="77777777" w:rsidR="00271BA2" w:rsidRPr="00271BA2" w:rsidRDefault="00271BA2" w:rsidP="00271BA2">
                          <w:pPr>
                            <w:pStyle w:val="Title"/>
                          </w:pPr>
                          <w:r w:rsidRPr="00271BA2">
                            <w:t>22 Hoben Street Mitchelton Q 4053</w:t>
                          </w:r>
                        </w:p>
                        <w:p w14:paraId="48EDE1D0" w14:textId="77777777" w:rsidR="00271BA2" w:rsidRPr="00271BA2" w:rsidRDefault="00271BA2" w:rsidP="00271BA2">
                          <w:pPr>
                            <w:pStyle w:val="Title"/>
                          </w:pPr>
                          <w:r w:rsidRPr="00271BA2">
                            <w:t>PO Box 6179 Mitchelton Q 4053</w:t>
                          </w:r>
                        </w:p>
                        <w:p w14:paraId="68FCB67C" w14:textId="77777777" w:rsidR="00271BA2" w:rsidRPr="00271BA2" w:rsidRDefault="00271BA2" w:rsidP="00271BA2">
                          <w:pPr>
                            <w:pStyle w:val="Title"/>
                          </w:pPr>
                          <w:r w:rsidRPr="00271BA2">
                            <w:t>P 07 3354 2555  |  info@picabeen.org.au</w:t>
                          </w:r>
                        </w:p>
                        <w:p w14:paraId="41F1AFA7" w14:textId="77777777" w:rsidR="00271BA2" w:rsidRPr="00271BA2" w:rsidRDefault="00271BA2" w:rsidP="00271BA2">
                          <w:pPr>
                            <w:pStyle w:val="Title"/>
                          </w:pPr>
                          <w:r w:rsidRPr="00271BA2">
                            <w:t>Facebook: Picabeen Community Centre</w:t>
                          </w:r>
                        </w:p>
                        <w:p w14:paraId="6FEC7620" w14:textId="77777777" w:rsidR="00271BA2" w:rsidRPr="00271BA2" w:rsidRDefault="00271BA2" w:rsidP="00271BA2">
                          <w:pPr>
                            <w:pStyle w:val="Title"/>
                          </w:pPr>
                          <w:r w:rsidRPr="00271BA2">
                            <w:t>www.picabeen.org.au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E777460" id="_x0000_t202" coordsize="21600,21600" o:spt="202" path="m,l,21600r21600,l21600,xe">
              <v:stroke joinstyle="miter"/>
              <v:path gradientshapeok="t" o:connecttype="rect"/>
            </v:shapetype>
            <v:shape id="Text Box 4" o:spid="_x0000_s1027" type="#_x0000_t202" style="position:absolute;margin-left:284pt;margin-top:3pt;width:243pt;height: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" filled="f" stroked="f">
              <v:textbox>
                <w:txbxContent>
                  <w:p w14:paraId="10182F98" w14:textId="77777777" w:rsidR="00271BA2" w:rsidRPr="00271BA2" w:rsidRDefault="00271BA2" w:rsidP="00271BA2">
                    <w:pPr>
                      <w:pStyle w:val="Title"/>
                    </w:pPr>
                    <w:r w:rsidRPr="00271BA2">
                      <w:t>Picabeen Community Centre</w:t>
                    </w:r>
                  </w:p>
                  <w:p w14:paraId="0AE687A1" w14:textId="77777777" w:rsidR="00271BA2" w:rsidRPr="00271BA2" w:rsidRDefault="00271BA2" w:rsidP="00271BA2">
                    <w:pPr>
                      <w:pStyle w:val="Title"/>
                    </w:pPr>
                    <w:r w:rsidRPr="00271BA2">
                      <w:t>22 Hoben Street Mitchelton Q 4053</w:t>
                    </w:r>
                  </w:p>
                  <w:p w14:paraId="48EDE1D0" w14:textId="77777777" w:rsidR="00271BA2" w:rsidRPr="00271BA2" w:rsidRDefault="00271BA2" w:rsidP="00271BA2">
                    <w:pPr>
                      <w:pStyle w:val="Title"/>
                    </w:pPr>
                    <w:r w:rsidRPr="00271BA2">
                      <w:t>PO Box 6179 Mitchelton Q 4053</w:t>
                    </w:r>
                  </w:p>
                  <w:p w14:paraId="68FCB67C" w14:textId="77777777" w:rsidR="00271BA2" w:rsidRPr="00271BA2" w:rsidRDefault="00271BA2" w:rsidP="00271BA2">
                    <w:pPr>
                      <w:pStyle w:val="Title"/>
                    </w:pPr>
                    <w:r w:rsidRPr="00271BA2">
                      <w:t xml:space="preserve">P 07 3354 </w:t>
                    </w:r>
                    <w:proofErr w:type="gramStart"/>
                    <w:r w:rsidRPr="00271BA2">
                      <w:t>2555  |</w:t>
                    </w:r>
                    <w:proofErr w:type="gramEnd"/>
                    <w:r w:rsidRPr="00271BA2">
                      <w:t xml:space="preserve">  info@picabeen.org.au</w:t>
                    </w:r>
                  </w:p>
                  <w:p w14:paraId="41F1AFA7" w14:textId="77777777" w:rsidR="00271BA2" w:rsidRPr="00271BA2" w:rsidRDefault="00271BA2" w:rsidP="00271BA2">
                    <w:pPr>
                      <w:pStyle w:val="Title"/>
                    </w:pPr>
                    <w:r w:rsidRPr="00271BA2">
                      <w:t>Facebook: Picabeen Community Centre</w:t>
                    </w:r>
                  </w:p>
                  <w:p w14:paraId="6FEC7620" w14:textId="77777777" w:rsidR="00271BA2" w:rsidRPr="00271BA2" w:rsidRDefault="00271BA2" w:rsidP="00271BA2">
                    <w:pPr>
                      <w:pStyle w:val="Title"/>
                    </w:pPr>
                    <w:r w:rsidRPr="00271BA2">
                      <w:t>www.picabeen.org.au</w:t>
                    </w:r>
                  </w:p>
                </w:txbxContent>
              </v:textbox>
            </v:shape>
          </w:pict>
        </mc:Fallback>
      </mc:AlternateContent>
    </w:r>
    <w:r w:rsidR="00271BA2">
      <w:rPr>
        <w:noProof/>
        <w:lang w:val="en-AU" w:eastAsia="en-AU"/>
      </w:rPr>
      <w:drawing>
        <wp:anchor distT="0" distB="0" distL="114300" distR="114300" simplePos="0" relativeHeight="251662340" behindDoc="0" locked="0" layoutInCell="1" allowOverlap="1" wp14:anchorId="79C482CF" wp14:editId="02DB2854">
          <wp:simplePos x="0" y="0"/>
          <wp:positionH relativeFrom="page">
            <wp:posOffset>540385</wp:posOffset>
          </wp:positionH>
          <wp:positionV relativeFrom="page">
            <wp:posOffset>504190</wp:posOffset>
          </wp:positionV>
          <wp:extent cx="1481208" cy="10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abeen-logo-300dpi.png"/>
                  <pic:cNvPicPr/>
                </pic:nvPicPr>
                <pic:blipFill>
                  <a:blip r:embed="rId1">
                    <a:extLst>
                      <a:ext uri="{28A0092B-C50C-407E-A947-70E740481C1C}">
                        <a14:useLocalDpi xmlns:a14="http://schemas.microsoft.com/office/drawing/2010/main" val="0"/>
                      </a:ext>
                    </a:extLst>
                  </a:blip>
                  <a:stretch>
                    <a:fillRect/>
                  </a:stretch>
                </pic:blipFill>
                <pic:spPr>
                  <a:xfrm>
                    <a:off x="0" y="0"/>
                    <a:ext cx="1481208" cy="1044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xmlns:w16sdtfl="http://schemas.microsoft.com/office/word/2024/wordml/sdtformatlock" xmlns:w16du="http://schemas.microsoft.com/office/word/2023/wordml/word16du"/>
                    </a:ext>
                  </a:extLst>
                </pic:spPr>
              </pic:pic>
            </a:graphicData>
          </a:graphic>
        </wp:anchor>
      </w:drawing>
    </w:r>
    <w:r>
      <w:rPr>
        <w:noProof/>
        <w:lang w:val="en-AU" w:eastAsia="en-AU"/>
      </w:rPr>
      <mc:AlternateContent>
        <mc:Choice Requires="wps">
          <w:drawing>
            <wp:anchor distT="0" distB="0" distL="114300" distR="114300" simplePos="0" relativeHeight="251658240" behindDoc="1" locked="0" layoutInCell="1" allowOverlap="1" wp14:anchorId="2CA6CC00" wp14:editId="15ECD94C">
              <wp:simplePos x="0" y="0"/>
              <wp:positionH relativeFrom="page">
                <wp:posOffset>431800</wp:posOffset>
              </wp:positionH>
              <wp:positionV relativeFrom="page">
                <wp:posOffset>431800</wp:posOffset>
              </wp:positionV>
              <wp:extent cx="6696075" cy="11880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188085"/>
                      </a:xfrm>
                      <a:prstGeom prst="rect">
                        <a:avLst/>
                      </a:prstGeom>
                      <a:solidFill>
                        <a:srgbClr val="001086"/>
                      </a:solid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xmlns:w16sdtfl="http://schemas.microsoft.com/office/word/2024/wordml/sdtformatlock" xmlns:w16du="http://schemas.microsoft.com/office/word/2023/wordml/word16du"/>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xmlns:w16sdtfl="http://schemas.microsoft.com/office/word/2024/wordml/sdtformatlock" xmlns:w16du="http://schemas.microsoft.com/office/word/2023/wordml/word16du"/>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rect w14:anchorId="3ED84B9E" id="Rectangle 1" o:spid="_x0000_s1026" style="position:absolute;margin-left:34pt;margin-top:34pt;width:527.25pt;height:9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" fillcolor="#001086"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BF2"/>
    <w:multiLevelType w:val="hybridMultilevel"/>
    <w:tmpl w:val="41E09FB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 w15:restartNumberingAfterBreak="0">
    <w:nsid w:val="07FC13C7"/>
    <w:multiLevelType w:val="hybridMultilevel"/>
    <w:tmpl w:val="3182C6B2"/>
    <w:lvl w:ilvl="0" w:tplc="2CDAF222">
      <w:start w:val="1"/>
      <w:numFmt w:val="bullet"/>
      <w:lvlText w:val=""/>
      <w:lvlJc w:val="left"/>
      <w:pPr>
        <w:ind w:left="720" w:hanging="360"/>
      </w:pPr>
      <w:rPr>
        <w:rFonts w:ascii="Symbol" w:hAnsi="Symbol" w:hint="default"/>
      </w:rPr>
    </w:lvl>
    <w:lvl w:ilvl="1" w:tplc="B23892A0">
      <w:start w:val="1"/>
      <w:numFmt w:val="bullet"/>
      <w:lvlText w:val="o"/>
      <w:lvlJc w:val="left"/>
      <w:pPr>
        <w:ind w:left="1440" w:hanging="360"/>
      </w:pPr>
      <w:rPr>
        <w:rFonts w:ascii="Courier New" w:hAnsi="Courier New" w:cs="Times New Roman" w:hint="default"/>
      </w:rPr>
    </w:lvl>
    <w:lvl w:ilvl="2" w:tplc="8648F0C0">
      <w:start w:val="1"/>
      <w:numFmt w:val="bullet"/>
      <w:lvlText w:val=""/>
      <w:lvlJc w:val="left"/>
      <w:pPr>
        <w:ind w:left="2160" w:hanging="360"/>
      </w:pPr>
      <w:rPr>
        <w:rFonts w:ascii="Wingdings" w:hAnsi="Wingdings" w:hint="default"/>
      </w:rPr>
    </w:lvl>
    <w:lvl w:ilvl="3" w:tplc="86307FC0">
      <w:start w:val="1"/>
      <w:numFmt w:val="bullet"/>
      <w:lvlText w:val=""/>
      <w:lvlJc w:val="left"/>
      <w:pPr>
        <w:ind w:left="2880" w:hanging="360"/>
      </w:pPr>
      <w:rPr>
        <w:rFonts w:ascii="Symbol" w:hAnsi="Symbol" w:hint="default"/>
      </w:rPr>
    </w:lvl>
    <w:lvl w:ilvl="4" w:tplc="6506FD72">
      <w:start w:val="1"/>
      <w:numFmt w:val="bullet"/>
      <w:lvlText w:val="o"/>
      <w:lvlJc w:val="left"/>
      <w:pPr>
        <w:ind w:left="3600" w:hanging="360"/>
      </w:pPr>
      <w:rPr>
        <w:rFonts w:ascii="Courier New" w:hAnsi="Courier New" w:cs="Times New Roman" w:hint="default"/>
      </w:rPr>
    </w:lvl>
    <w:lvl w:ilvl="5" w:tplc="BBDEBAD4">
      <w:start w:val="1"/>
      <w:numFmt w:val="bullet"/>
      <w:lvlText w:val=""/>
      <w:lvlJc w:val="left"/>
      <w:pPr>
        <w:ind w:left="4320" w:hanging="360"/>
      </w:pPr>
      <w:rPr>
        <w:rFonts w:ascii="Wingdings" w:hAnsi="Wingdings" w:hint="default"/>
      </w:rPr>
    </w:lvl>
    <w:lvl w:ilvl="6" w:tplc="CA1C0C5A">
      <w:start w:val="1"/>
      <w:numFmt w:val="bullet"/>
      <w:lvlText w:val=""/>
      <w:lvlJc w:val="left"/>
      <w:pPr>
        <w:ind w:left="5040" w:hanging="360"/>
      </w:pPr>
      <w:rPr>
        <w:rFonts w:ascii="Symbol" w:hAnsi="Symbol" w:hint="default"/>
      </w:rPr>
    </w:lvl>
    <w:lvl w:ilvl="7" w:tplc="544C371A">
      <w:start w:val="1"/>
      <w:numFmt w:val="bullet"/>
      <w:lvlText w:val="o"/>
      <w:lvlJc w:val="left"/>
      <w:pPr>
        <w:ind w:left="5760" w:hanging="360"/>
      </w:pPr>
      <w:rPr>
        <w:rFonts w:ascii="Courier New" w:hAnsi="Courier New" w:cs="Times New Roman" w:hint="default"/>
      </w:rPr>
    </w:lvl>
    <w:lvl w:ilvl="8" w:tplc="605E7676">
      <w:start w:val="1"/>
      <w:numFmt w:val="bullet"/>
      <w:lvlText w:val=""/>
      <w:lvlJc w:val="left"/>
      <w:pPr>
        <w:ind w:left="6480" w:hanging="360"/>
      </w:pPr>
      <w:rPr>
        <w:rFonts w:ascii="Wingdings" w:hAnsi="Wingdings" w:hint="default"/>
      </w:rPr>
    </w:lvl>
  </w:abstractNum>
  <w:abstractNum w:abstractNumId="2" w15:restartNumberingAfterBreak="0">
    <w:nsid w:val="081655F3"/>
    <w:multiLevelType w:val="hybridMultilevel"/>
    <w:tmpl w:val="BCB058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5CC593C"/>
    <w:multiLevelType w:val="hybridMultilevel"/>
    <w:tmpl w:val="3424B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FE0AB5"/>
    <w:multiLevelType w:val="multilevel"/>
    <w:tmpl w:val="7BB439E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1E62101"/>
    <w:multiLevelType w:val="hybridMultilevel"/>
    <w:tmpl w:val="42285D1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 w15:restartNumberingAfterBreak="0">
    <w:nsid w:val="235B0D23"/>
    <w:multiLevelType w:val="hybridMultilevel"/>
    <w:tmpl w:val="7D6E4AAA"/>
    <w:lvl w:ilvl="0" w:tplc="034E3912">
      <w:start w:val="1"/>
      <w:numFmt w:val="bullet"/>
      <w:lvlText w:val=""/>
      <w:lvlJc w:val="left"/>
      <w:pPr>
        <w:ind w:left="360" w:hanging="360"/>
      </w:pPr>
      <w:rPr>
        <w:rFonts w:ascii="Angsana New" w:hAnsi="Angsana New" w:cs="Times New Roman" w:hint="cs"/>
        <w:b/>
        <w:i w:val="0"/>
        <w:sz w:val="40"/>
      </w:rPr>
    </w:lvl>
    <w:lvl w:ilvl="1" w:tplc="0C090003">
      <w:start w:val="1"/>
      <w:numFmt w:val="bullet"/>
      <w:lvlText w:val="o"/>
      <w:lvlJc w:val="left"/>
      <w:pPr>
        <w:ind w:left="1353" w:hanging="360"/>
      </w:pPr>
      <w:rPr>
        <w:rFonts w:ascii="Courier New" w:hAnsi="Courier New" w:cs="Courier New" w:hint="default"/>
      </w:rPr>
    </w:lvl>
    <w:lvl w:ilvl="2" w:tplc="CB32F654">
      <w:numFmt w:val="bullet"/>
      <w:lvlText w:val="-"/>
      <w:lvlJc w:val="left"/>
      <w:pPr>
        <w:ind w:left="2160" w:hanging="360"/>
      </w:pPr>
      <w:rPr>
        <w:rFonts w:ascii="Calibri" w:eastAsia="Calibri" w:hAnsi="Calibri" w:cs="Times New Roman"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67D4E5D"/>
    <w:multiLevelType w:val="hybridMultilevel"/>
    <w:tmpl w:val="973C4668"/>
    <w:lvl w:ilvl="0" w:tplc="93A45E7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13F84"/>
    <w:multiLevelType w:val="hybridMultilevel"/>
    <w:tmpl w:val="CE648D78"/>
    <w:lvl w:ilvl="0" w:tplc="034E3912">
      <w:start w:val="1"/>
      <w:numFmt w:val="bullet"/>
      <w:lvlText w:val=""/>
      <w:lvlJc w:val="left"/>
      <w:pPr>
        <w:ind w:left="720" w:hanging="360"/>
      </w:pPr>
      <w:rPr>
        <w:rFonts w:ascii="Angsana New" w:hAnsi="Angsana New" w:cs="Times New Roman" w:hint="cs"/>
        <w:b/>
        <w:i w:val="0"/>
        <w:sz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121B21"/>
    <w:multiLevelType w:val="hybridMultilevel"/>
    <w:tmpl w:val="D5827A1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005282"/>
    <w:multiLevelType w:val="hybridMultilevel"/>
    <w:tmpl w:val="4B8488F4"/>
    <w:lvl w:ilvl="0" w:tplc="659A57D0">
      <w:start w:val="1"/>
      <w:numFmt w:val="decimal"/>
      <w:lvlText w:val="%1."/>
      <w:lvlJc w:val="left"/>
      <w:pPr>
        <w:ind w:left="606"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318B7"/>
    <w:multiLevelType w:val="hybridMultilevel"/>
    <w:tmpl w:val="101C8240"/>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 w15:restartNumberingAfterBreak="0">
    <w:nsid w:val="301F408B"/>
    <w:multiLevelType w:val="hybridMultilevel"/>
    <w:tmpl w:val="974A7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9226BA"/>
    <w:multiLevelType w:val="hybridMultilevel"/>
    <w:tmpl w:val="E7B46980"/>
    <w:lvl w:ilvl="0" w:tplc="E92247BE">
      <w:start w:val="1"/>
      <w:numFmt w:val="bullet"/>
      <w:lvlText w:val=""/>
      <w:lvlJc w:val="left"/>
      <w:pPr>
        <w:ind w:left="720" w:hanging="360"/>
      </w:pPr>
      <w:rPr>
        <w:rFonts w:ascii="Wingdings" w:hAnsi="Wingdings" w:hint="default"/>
      </w:rPr>
    </w:lvl>
    <w:lvl w:ilvl="1" w:tplc="B358EE8A">
      <w:start w:val="1"/>
      <w:numFmt w:val="bullet"/>
      <w:lvlText w:val="o"/>
      <w:lvlJc w:val="left"/>
      <w:pPr>
        <w:ind w:left="1440" w:hanging="360"/>
      </w:pPr>
      <w:rPr>
        <w:rFonts w:ascii="Courier New" w:hAnsi="Courier New" w:hint="default"/>
      </w:rPr>
    </w:lvl>
    <w:lvl w:ilvl="2" w:tplc="CE1EF934">
      <w:start w:val="1"/>
      <w:numFmt w:val="bullet"/>
      <w:lvlText w:val=""/>
      <w:lvlJc w:val="left"/>
      <w:pPr>
        <w:ind w:left="2160" w:hanging="360"/>
      </w:pPr>
      <w:rPr>
        <w:rFonts w:ascii="Wingdings" w:hAnsi="Wingdings" w:hint="default"/>
      </w:rPr>
    </w:lvl>
    <w:lvl w:ilvl="3" w:tplc="D1B4624A">
      <w:start w:val="1"/>
      <w:numFmt w:val="bullet"/>
      <w:lvlText w:val=""/>
      <w:lvlJc w:val="left"/>
      <w:pPr>
        <w:ind w:left="2880" w:hanging="360"/>
      </w:pPr>
      <w:rPr>
        <w:rFonts w:ascii="Symbol" w:hAnsi="Symbol" w:hint="default"/>
      </w:rPr>
    </w:lvl>
    <w:lvl w:ilvl="4" w:tplc="0A2CABDA">
      <w:start w:val="1"/>
      <w:numFmt w:val="bullet"/>
      <w:lvlText w:val="o"/>
      <w:lvlJc w:val="left"/>
      <w:pPr>
        <w:ind w:left="3600" w:hanging="360"/>
      </w:pPr>
      <w:rPr>
        <w:rFonts w:ascii="Courier New" w:hAnsi="Courier New" w:hint="default"/>
      </w:rPr>
    </w:lvl>
    <w:lvl w:ilvl="5" w:tplc="4DD09492">
      <w:start w:val="1"/>
      <w:numFmt w:val="bullet"/>
      <w:lvlText w:val=""/>
      <w:lvlJc w:val="left"/>
      <w:pPr>
        <w:ind w:left="4320" w:hanging="360"/>
      </w:pPr>
      <w:rPr>
        <w:rFonts w:ascii="Wingdings" w:hAnsi="Wingdings" w:hint="default"/>
      </w:rPr>
    </w:lvl>
    <w:lvl w:ilvl="6" w:tplc="4372D760">
      <w:start w:val="1"/>
      <w:numFmt w:val="bullet"/>
      <w:lvlText w:val=""/>
      <w:lvlJc w:val="left"/>
      <w:pPr>
        <w:ind w:left="5040" w:hanging="360"/>
      </w:pPr>
      <w:rPr>
        <w:rFonts w:ascii="Symbol" w:hAnsi="Symbol" w:hint="default"/>
      </w:rPr>
    </w:lvl>
    <w:lvl w:ilvl="7" w:tplc="3CEEE214">
      <w:start w:val="1"/>
      <w:numFmt w:val="bullet"/>
      <w:lvlText w:val="o"/>
      <w:lvlJc w:val="left"/>
      <w:pPr>
        <w:ind w:left="5760" w:hanging="360"/>
      </w:pPr>
      <w:rPr>
        <w:rFonts w:ascii="Courier New" w:hAnsi="Courier New" w:hint="default"/>
      </w:rPr>
    </w:lvl>
    <w:lvl w:ilvl="8" w:tplc="C90AF8B4">
      <w:start w:val="1"/>
      <w:numFmt w:val="bullet"/>
      <w:lvlText w:val=""/>
      <w:lvlJc w:val="left"/>
      <w:pPr>
        <w:ind w:left="6480" w:hanging="360"/>
      </w:pPr>
      <w:rPr>
        <w:rFonts w:ascii="Wingdings" w:hAnsi="Wingdings" w:hint="default"/>
      </w:rPr>
    </w:lvl>
  </w:abstractNum>
  <w:abstractNum w:abstractNumId="14" w15:restartNumberingAfterBreak="0">
    <w:nsid w:val="38026353"/>
    <w:multiLevelType w:val="multilevel"/>
    <w:tmpl w:val="7A826EA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39176D5D"/>
    <w:multiLevelType w:val="hybridMultilevel"/>
    <w:tmpl w:val="98129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0B1778"/>
    <w:multiLevelType w:val="hybridMultilevel"/>
    <w:tmpl w:val="D7EAC8AC"/>
    <w:lvl w:ilvl="0" w:tplc="E92247BE">
      <w:start w:val="1"/>
      <w:numFmt w:val="bullet"/>
      <w:lvlText w:val=""/>
      <w:lvlJc w:val="left"/>
      <w:pPr>
        <w:ind w:left="294" w:hanging="360"/>
      </w:pPr>
      <w:rPr>
        <w:rFonts w:ascii="Wingdings" w:hAnsi="Wingdings"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7" w15:restartNumberingAfterBreak="0">
    <w:nsid w:val="4C727340"/>
    <w:multiLevelType w:val="hybridMultilevel"/>
    <w:tmpl w:val="6F0C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C43609"/>
    <w:multiLevelType w:val="hybridMultilevel"/>
    <w:tmpl w:val="3CC81E72"/>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9" w15:restartNumberingAfterBreak="0">
    <w:nsid w:val="54410C95"/>
    <w:multiLevelType w:val="multilevel"/>
    <w:tmpl w:val="CDC8E78A"/>
    <w:lvl w:ilvl="0">
      <w:start w:val="4"/>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20" w15:restartNumberingAfterBreak="0">
    <w:nsid w:val="547431CE"/>
    <w:multiLevelType w:val="multilevel"/>
    <w:tmpl w:val="D8AA94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E4B26CA"/>
    <w:multiLevelType w:val="hybridMultilevel"/>
    <w:tmpl w:val="A4746D8C"/>
    <w:lvl w:ilvl="0" w:tplc="F16452D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8365F1"/>
    <w:multiLevelType w:val="hybridMultilevel"/>
    <w:tmpl w:val="57FC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F930A0"/>
    <w:multiLevelType w:val="hybridMultilevel"/>
    <w:tmpl w:val="4066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7658297">
    <w:abstractNumId w:val="12"/>
  </w:num>
  <w:num w:numId="2" w16cid:durableId="981615624">
    <w:abstractNumId w:val="2"/>
  </w:num>
  <w:num w:numId="3" w16cid:durableId="320088461">
    <w:abstractNumId w:val="9"/>
  </w:num>
  <w:num w:numId="4" w16cid:durableId="273949643">
    <w:abstractNumId w:val="7"/>
  </w:num>
  <w:num w:numId="5" w16cid:durableId="1269922429">
    <w:abstractNumId w:val="17"/>
  </w:num>
  <w:num w:numId="6" w16cid:durableId="980574057">
    <w:abstractNumId w:val="22"/>
  </w:num>
  <w:num w:numId="7" w16cid:durableId="145823015">
    <w:abstractNumId w:val="1"/>
  </w:num>
  <w:num w:numId="8" w16cid:durableId="163788765">
    <w:abstractNumId w:val="6"/>
  </w:num>
  <w:num w:numId="9" w16cid:durableId="295064822">
    <w:abstractNumId w:val="8"/>
  </w:num>
  <w:num w:numId="10" w16cid:durableId="457340937">
    <w:abstractNumId w:val="15"/>
  </w:num>
  <w:num w:numId="11" w16cid:durableId="397634256">
    <w:abstractNumId w:val="16"/>
  </w:num>
  <w:num w:numId="12" w16cid:durableId="1036857127">
    <w:abstractNumId w:val="21"/>
  </w:num>
  <w:num w:numId="13" w16cid:durableId="837502607">
    <w:abstractNumId w:val="13"/>
  </w:num>
  <w:num w:numId="14" w16cid:durableId="2028364567">
    <w:abstractNumId w:val="4"/>
  </w:num>
  <w:num w:numId="15" w16cid:durableId="1102921206">
    <w:abstractNumId w:val="5"/>
  </w:num>
  <w:num w:numId="16" w16cid:durableId="1174954890">
    <w:abstractNumId w:val="18"/>
  </w:num>
  <w:num w:numId="17" w16cid:durableId="1931311936">
    <w:abstractNumId w:val="0"/>
  </w:num>
  <w:num w:numId="18" w16cid:durableId="242112127">
    <w:abstractNumId w:val="11"/>
  </w:num>
  <w:num w:numId="19" w16cid:durableId="12608896">
    <w:abstractNumId w:val="3"/>
  </w:num>
  <w:num w:numId="20" w16cid:durableId="542013076">
    <w:abstractNumId w:val="23"/>
  </w:num>
  <w:num w:numId="21" w16cid:durableId="685137040">
    <w:abstractNumId w:val="10"/>
  </w:num>
  <w:num w:numId="22" w16cid:durableId="933900871">
    <w:abstractNumId w:val="14"/>
  </w:num>
  <w:num w:numId="23" w16cid:durableId="776481497">
    <w:abstractNumId w:val="19"/>
  </w:num>
  <w:num w:numId="24" w16cid:durableId="611743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EC"/>
    <w:rsid w:val="00011231"/>
    <w:rsid w:val="00012114"/>
    <w:rsid w:val="00025D46"/>
    <w:rsid w:val="0003628A"/>
    <w:rsid w:val="00052AD2"/>
    <w:rsid w:val="000531E7"/>
    <w:rsid w:val="00054E67"/>
    <w:rsid w:val="00056FEE"/>
    <w:rsid w:val="000771E8"/>
    <w:rsid w:val="000806B6"/>
    <w:rsid w:val="00085B54"/>
    <w:rsid w:val="000928F3"/>
    <w:rsid w:val="000C17EB"/>
    <w:rsid w:val="000D0119"/>
    <w:rsid w:val="000D36C7"/>
    <w:rsid w:val="000E0195"/>
    <w:rsid w:val="000E6FBB"/>
    <w:rsid w:val="000F4C61"/>
    <w:rsid w:val="001016B2"/>
    <w:rsid w:val="001174AB"/>
    <w:rsid w:val="00124B97"/>
    <w:rsid w:val="001322AA"/>
    <w:rsid w:val="00161443"/>
    <w:rsid w:val="00162489"/>
    <w:rsid w:val="001A1465"/>
    <w:rsid w:val="001A1B72"/>
    <w:rsid w:val="001C61FB"/>
    <w:rsid w:val="001C63BA"/>
    <w:rsid w:val="001D48D8"/>
    <w:rsid w:val="001F238F"/>
    <w:rsid w:val="00204B8C"/>
    <w:rsid w:val="00226106"/>
    <w:rsid w:val="0024386A"/>
    <w:rsid w:val="00253F93"/>
    <w:rsid w:val="00254762"/>
    <w:rsid w:val="00265023"/>
    <w:rsid w:val="002663F3"/>
    <w:rsid w:val="00271BA2"/>
    <w:rsid w:val="0028263C"/>
    <w:rsid w:val="00297222"/>
    <w:rsid w:val="002A335B"/>
    <w:rsid w:val="002B4849"/>
    <w:rsid w:val="002B539E"/>
    <w:rsid w:val="002B54C1"/>
    <w:rsid w:val="002F2EAD"/>
    <w:rsid w:val="00317B95"/>
    <w:rsid w:val="00327815"/>
    <w:rsid w:val="00332DB0"/>
    <w:rsid w:val="00344DE9"/>
    <w:rsid w:val="0035150B"/>
    <w:rsid w:val="00362D08"/>
    <w:rsid w:val="00367C2B"/>
    <w:rsid w:val="003778FE"/>
    <w:rsid w:val="003B25DC"/>
    <w:rsid w:val="003E2EBB"/>
    <w:rsid w:val="003F0C60"/>
    <w:rsid w:val="003F4515"/>
    <w:rsid w:val="00404B4C"/>
    <w:rsid w:val="004076BE"/>
    <w:rsid w:val="0041432D"/>
    <w:rsid w:val="004164A0"/>
    <w:rsid w:val="00417FDF"/>
    <w:rsid w:val="00430CAA"/>
    <w:rsid w:val="004429FC"/>
    <w:rsid w:val="00456A1C"/>
    <w:rsid w:val="00496531"/>
    <w:rsid w:val="0049738C"/>
    <w:rsid w:val="004A5E09"/>
    <w:rsid w:val="004A66B0"/>
    <w:rsid w:val="004B4304"/>
    <w:rsid w:val="004D71B5"/>
    <w:rsid w:val="004E33E5"/>
    <w:rsid w:val="004E5FEC"/>
    <w:rsid w:val="004F743F"/>
    <w:rsid w:val="00511AF7"/>
    <w:rsid w:val="00540715"/>
    <w:rsid w:val="00547796"/>
    <w:rsid w:val="005552E7"/>
    <w:rsid w:val="00593C18"/>
    <w:rsid w:val="0059623D"/>
    <w:rsid w:val="00597A21"/>
    <w:rsid w:val="005B0E3A"/>
    <w:rsid w:val="005C063F"/>
    <w:rsid w:val="005C4DC7"/>
    <w:rsid w:val="005D2864"/>
    <w:rsid w:val="005E5052"/>
    <w:rsid w:val="005F0FA0"/>
    <w:rsid w:val="006309F6"/>
    <w:rsid w:val="00636DDC"/>
    <w:rsid w:val="0067747B"/>
    <w:rsid w:val="006908E9"/>
    <w:rsid w:val="00697D1B"/>
    <w:rsid w:val="006B33A6"/>
    <w:rsid w:val="006B6958"/>
    <w:rsid w:val="006D69B9"/>
    <w:rsid w:val="006F7D97"/>
    <w:rsid w:val="00702DC4"/>
    <w:rsid w:val="00705B9D"/>
    <w:rsid w:val="00705FC3"/>
    <w:rsid w:val="00706E76"/>
    <w:rsid w:val="00716CBA"/>
    <w:rsid w:val="00741907"/>
    <w:rsid w:val="0075043B"/>
    <w:rsid w:val="0075535A"/>
    <w:rsid w:val="00770CF5"/>
    <w:rsid w:val="00785E6F"/>
    <w:rsid w:val="00790824"/>
    <w:rsid w:val="0079444D"/>
    <w:rsid w:val="007C6E5F"/>
    <w:rsid w:val="007D57F2"/>
    <w:rsid w:val="007F0D03"/>
    <w:rsid w:val="007F566D"/>
    <w:rsid w:val="008038A6"/>
    <w:rsid w:val="00805054"/>
    <w:rsid w:val="00822E01"/>
    <w:rsid w:val="00844813"/>
    <w:rsid w:val="00845CA2"/>
    <w:rsid w:val="00847E31"/>
    <w:rsid w:val="00861050"/>
    <w:rsid w:val="00862481"/>
    <w:rsid w:val="00870885"/>
    <w:rsid w:val="00874933"/>
    <w:rsid w:val="00875AD7"/>
    <w:rsid w:val="00887755"/>
    <w:rsid w:val="008C0FEB"/>
    <w:rsid w:val="008E1217"/>
    <w:rsid w:val="009131A9"/>
    <w:rsid w:val="00940451"/>
    <w:rsid w:val="00954975"/>
    <w:rsid w:val="00962483"/>
    <w:rsid w:val="009773C5"/>
    <w:rsid w:val="009A2729"/>
    <w:rsid w:val="009B473B"/>
    <w:rsid w:val="009B762B"/>
    <w:rsid w:val="00A14DD1"/>
    <w:rsid w:val="00A576A7"/>
    <w:rsid w:val="00A640DF"/>
    <w:rsid w:val="00A64C09"/>
    <w:rsid w:val="00A754D9"/>
    <w:rsid w:val="00A81486"/>
    <w:rsid w:val="00A82D8E"/>
    <w:rsid w:val="00A86F2E"/>
    <w:rsid w:val="00A96C42"/>
    <w:rsid w:val="00AA0FD9"/>
    <w:rsid w:val="00AD61FE"/>
    <w:rsid w:val="00AE1367"/>
    <w:rsid w:val="00AE23D9"/>
    <w:rsid w:val="00AE24D6"/>
    <w:rsid w:val="00AE6D31"/>
    <w:rsid w:val="00AF6674"/>
    <w:rsid w:val="00B243AD"/>
    <w:rsid w:val="00B34E92"/>
    <w:rsid w:val="00B50ACF"/>
    <w:rsid w:val="00B57997"/>
    <w:rsid w:val="00B64311"/>
    <w:rsid w:val="00B6471A"/>
    <w:rsid w:val="00B64A9F"/>
    <w:rsid w:val="00B664C2"/>
    <w:rsid w:val="00B870C6"/>
    <w:rsid w:val="00BA2FEB"/>
    <w:rsid w:val="00BA3DBD"/>
    <w:rsid w:val="00BA4C35"/>
    <w:rsid w:val="00BA6EA1"/>
    <w:rsid w:val="00BA6F64"/>
    <w:rsid w:val="00BD278C"/>
    <w:rsid w:val="00BE6E18"/>
    <w:rsid w:val="00BF0D39"/>
    <w:rsid w:val="00C00918"/>
    <w:rsid w:val="00C019A7"/>
    <w:rsid w:val="00C35727"/>
    <w:rsid w:val="00C361BC"/>
    <w:rsid w:val="00C528DD"/>
    <w:rsid w:val="00C56B85"/>
    <w:rsid w:val="00C772D2"/>
    <w:rsid w:val="00CA75EA"/>
    <w:rsid w:val="00CC40BA"/>
    <w:rsid w:val="00CC5842"/>
    <w:rsid w:val="00CD4F2B"/>
    <w:rsid w:val="00CE1D17"/>
    <w:rsid w:val="00CE55EA"/>
    <w:rsid w:val="00D21C5D"/>
    <w:rsid w:val="00D40362"/>
    <w:rsid w:val="00D4237D"/>
    <w:rsid w:val="00D63DCB"/>
    <w:rsid w:val="00D66049"/>
    <w:rsid w:val="00DA1C40"/>
    <w:rsid w:val="00DA4D0F"/>
    <w:rsid w:val="00DD7675"/>
    <w:rsid w:val="00DF27AC"/>
    <w:rsid w:val="00DF7F81"/>
    <w:rsid w:val="00E17A06"/>
    <w:rsid w:val="00E33039"/>
    <w:rsid w:val="00E36108"/>
    <w:rsid w:val="00E47F71"/>
    <w:rsid w:val="00E637B4"/>
    <w:rsid w:val="00E744F8"/>
    <w:rsid w:val="00E7661C"/>
    <w:rsid w:val="00E82374"/>
    <w:rsid w:val="00E834CF"/>
    <w:rsid w:val="00E83D58"/>
    <w:rsid w:val="00E96130"/>
    <w:rsid w:val="00E978E0"/>
    <w:rsid w:val="00EB52CB"/>
    <w:rsid w:val="00F1392C"/>
    <w:rsid w:val="00F154A6"/>
    <w:rsid w:val="00F210DD"/>
    <w:rsid w:val="00F218B6"/>
    <w:rsid w:val="00F26295"/>
    <w:rsid w:val="00F44049"/>
    <w:rsid w:val="00F47705"/>
    <w:rsid w:val="00F51F67"/>
    <w:rsid w:val="00F6553B"/>
    <w:rsid w:val="00F94730"/>
    <w:rsid w:val="00FA1F01"/>
    <w:rsid w:val="00FC1303"/>
    <w:rsid w:val="00FC7F97"/>
    <w:rsid w:val="00FD3B4A"/>
    <w:rsid w:val="00FD6908"/>
    <w:rsid w:val="00FF5B07"/>
    <w:rsid w:val="00FF7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C7EC97"/>
  <w15:docId w15:val="{8213629B-27A7-4C60-BB31-A20797D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A9F"/>
  </w:style>
  <w:style w:type="paragraph" w:styleId="Heading1">
    <w:name w:val="heading 1"/>
    <w:basedOn w:val="Normal"/>
    <w:link w:val="Heading1Char"/>
    <w:uiPriority w:val="9"/>
    <w:qFormat/>
    <w:rsid w:val="00161443"/>
    <w:pPr>
      <w:spacing w:before="100" w:beforeAutospacing="1" w:after="100" w:afterAutospacing="1"/>
      <w:outlineLvl w:val="0"/>
    </w:pPr>
    <w:rPr>
      <w:rFonts w:ascii="Times New Roman" w:eastAsia="Times New Roman" w:hAnsi="Times New Roman" w:cs="Times New Roman"/>
      <w:b/>
      <w:bCs/>
      <w:kern w:val="36"/>
      <w:sz w:val="48"/>
      <w:szCs w:val="48"/>
      <w:lang w:val="en-AU" w:eastAsia="zh-CN"/>
    </w:rPr>
  </w:style>
  <w:style w:type="paragraph" w:styleId="Heading3">
    <w:name w:val="heading 3"/>
    <w:basedOn w:val="Normal"/>
    <w:next w:val="Normal"/>
    <w:link w:val="Heading3Char"/>
    <w:uiPriority w:val="9"/>
    <w:semiHidden/>
    <w:unhideWhenUsed/>
    <w:qFormat/>
    <w:rsid w:val="00805054"/>
    <w:pPr>
      <w:keepNext/>
      <w:keepLines/>
      <w:spacing w:before="40"/>
      <w:outlineLvl w:val="2"/>
    </w:pPr>
    <w:rPr>
      <w:rFonts w:asciiTheme="majorHAnsi" w:eastAsiaTheme="majorEastAsia" w:hAnsiTheme="majorHAnsi" w:cstheme="majorBidi"/>
      <w:color w:val="4752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4730"/>
    <w:pPr>
      <w:widowControl w:val="0"/>
      <w:tabs>
        <w:tab w:val="left" w:pos="283"/>
      </w:tabs>
      <w:suppressAutoHyphens/>
      <w:autoSpaceDE w:val="0"/>
      <w:autoSpaceDN w:val="0"/>
      <w:adjustRightInd w:val="0"/>
      <w:spacing w:after="113" w:line="300" w:lineRule="atLeast"/>
      <w:textAlignment w:val="center"/>
    </w:pPr>
    <w:rPr>
      <w:rFonts w:ascii="ArialMT" w:eastAsiaTheme="minorHAnsi" w:hAnsi="ArialMT" w:cs="ArialMT"/>
      <w:color w:val="000000"/>
      <w:sz w:val="22"/>
      <w:szCs w:val="22"/>
    </w:rPr>
  </w:style>
  <w:style w:type="character" w:customStyle="1" w:styleId="BodyTextChar">
    <w:name w:val="Body Text Char"/>
    <w:basedOn w:val="DefaultParagraphFont"/>
    <w:link w:val="BodyText"/>
    <w:uiPriority w:val="99"/>
    <w:rsid w:val="00F94730"/>
    <w:rPr>
      <w:rFonts w:ascii="ArialMT" w:eastAsiaTheme="minorHAnsi" w:hAnsi="ArialMT" w:cs="ArialMT"/>
      <w:color w:val="000000"/>
      <w:sz w:val="22"/>
      <w:szCs w:val="22"/>
    </w:rPr>
  </w:style>
  <w:style w:type="paragraph" w:styleId="Header">
    <w:name w:val="header"/>
    <w:basedOn w:val="Normal"/>
    <w:link w:val="HeaderChar"/>
    <w:uiPriority w:val="99"/>
    <w:unhideWhenUsed/>
    <w:rsid w:val="004E5FEC"/>
    <w:pPr>
      <w:tabs>
        <w:tab w:val="center" w:pos="4320"/>
        <w:tab w:val="right" w:pos="8640"/>
      </w:tabs>
    </w:pPr>
  </w:style>
  <w:style w:type="character" w:customStyle="1" w:styleId="HeaderChar">
    <w:name w:val="Header Char"/>
    <w:basedOn w:val="DefaultParagraphFont"/>
    <w:link w:val="Header"/>
    <w:uiPriority w:val="99"/>
    <w:rsid w:val="004E5FEC"/>
  </w:style>
  <w:style w:type="paragraph" w:styleId="Footer">
    <w:name w:val="footer"/>
    <w:basedOn w:val="Normal"/>
    <w:link w:val="FooterChar"/>
    <w:unhideWhenUsed/>
    <w:rsid w:val="004E5FEC"/>
    <w:pPr>
      <w:tabs>
        <w:tab w:val="center" w:pos="4320"/>
        <w:tab w:val="right" w:pos="8640"/>
      </w:tabs>
    </w:pPr>
  </w:style>
  <w:style w:type="character" w:customStyle="1" w:styleId="FooterChar">
    <w:name w:val="Footer Char"/>
    <w:basedOn w:val="DefaultParagraphFont"/>
    <w:link w:val="Footer"/>
    <w:uiPriority w:val="99"/>
    <w:rsid w:val="004E5FEC"/>
  </w:style>
  <w:style w:type="paragraph" w:styleId="BalloonText">
    <w:name w:val="Balloon Text"/>
    <w:basedOn w:val="Normal"/>
    <w:link w:val="BalloonTextChar"/>
    <w:uiPriority w:val="99"/>
    <w:semiHidden/>
    <w:unhideWhenUsed/>
    <w:rsid w:val="004E5F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FEC"/>
    <w:rPr>
      <w:rFonts w:ascii="Lucida Grande" w:hAnsi="Lucida Grande" w:cs="Lucida Grande"/>
      <w:sz w:val="18"/>
      <w:szCs w:val="18"/>
    </w:rPr>
  </w:style>
  <w:style w:type="paragraph" w:styleId="Title">
    <w:name w:val="Title"/>
    <w:basedOn w:val="Normal"/>
    <w:next w:val="Normal"/>
    <w:link w:val="TitleChar"/>
    <w:qFormat/>
    <w:rsid w:val="00271BA2"/>
    <w:pPr>
      <w:spacing w:line="260" w:lineRule="exact"/>
      <w:contextualSpacing/>
      <w:jc w:val="right"/>
    </w:pPr>
    <w:rPr>
      <w:rFonts w:ascii="Helvetica" w:eastAsiaTheme="majorEastAsia" w:hAnsi="Helvetica" w:cstheme="majorBidi"/>
      <w:color w:val="FFFFFF" w:themeColor="background1"/>
      <w:spacing w:val="5"/>
      <w:kern w:val="28"/>
      <w:sz w:val="18"/>
      <w:szCs w:val="18"/>
    </w:rPr>
  </w:style>
  <w:style w:type="character" w:customStyle="1" w:styleId="TitleChar">
    <w:name w:val="Title Char"/>
    <w:basedOn w:val="DefaultParagraphFont"/>
    <w:link w:val="Title"/>
    <w:uiPriority w:val="10"/>
    <w:rsid w:val="00271BA2"/>
    <w:rPr>
      <w:rFonts w:ascii="Helvetica" w:eastAsiaTheme="majorEastAsia" w:hAnsi="Helvetica" w:cstheme="majorBidi"/>
      <w:color w:val="FFFFFF" w:themeColor="background1"/>
      <w:spacing w:val="5"/>
      <w:kern w:val="28"/>
      <w:sz w:val="18"/>
      <w:szCs w:val="18"/>
    </w:rPr>
  </w:style>
  <w:style w:type="character" w:styleId="SubtleEmphasis">
    <w:name w:val="Subtle Emphasis"/>
    <w:basedOn w:val="DefaultParagraphFont"/>
    <w:uiPriority w:val="19"/>
    <w:qFormat/>
    <w:rsid w:val="00271BA2"/>
    <w:rPr>
      <w:rFonts w:ascii="Helvetica" w:hAnsi="Helvetica"/>
      <w:b/>
      <w:i/>
      <w:iCs/>
      <w:color w:val="FFFFFF" w:themeColor="background1"/>
    </w:rPr>
  </w:style>
  <w:style w:type="paragraph" w:styleId="ListParagraph">
    <w:name w:val="List Paragraph"/>
    <w:basedOn w:val="Normal"/>
    <w:uiPriority w:val="34"/>
    <w:qFormat/>
    <w:rsid w:val="004E33E5"/>
    <w:pPr>
      <w:ind w:left="720"/>
      <w:contextualSpacing/>
    </w:pPr>
  </w:style>
  <w:style w:type="table" w:styleId="TableGrid">
    <w:name w:val="Table Grid"/>
    <w:basedOn w:val="TableNormal"/>
    <w:uiPriority w:val="59"/>
    <w:rsid w:val="00C772D2"/>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834CF"/>
  </w:style>
  <w:style w:type="character" w:customStyle="1" w:styleId="Arial7pt">
    <w:name w:val="Arial 7 pt"/>
    <w:basedOn w:val="DefaultParagraphFont"/>
    <w:rsid w:val="00E834CF"/>
    <w:rPr>
      <w:rFonts w:ascii="Arial" w:hAnsi="Arial"/>
      <w:sz w:val="14"/>
    </w:rPr>
  </w:style>
  <w:style w:type="character" w:customStyle="1" w:styleId="Arial7ptBold">
    <w:name w:val="Arial 7 pt Bold"/>
    <w:basedOn w:val="Arial7pt"/>
    <w:rsid w:val="00E834CF"/>
    <w:rPr>
      <w:rFonts w:ascii="Arial" w:hAnsi="Arial"/>
      <w:b/>
      <w:bCs/>
      <w:sz w:val="14"/>
    </w:rPr>
  </w:style>
  <w:style w:type="paragraph" w:customStyle="1" w:styleId="Arial7ptLeft0cmHanging095cm">
    <w:name w:val="Arial 7 pt Left:  0 cm Hanging:  0.95 cm"/>
    <w:basedOn w:val="Normal"/>
    <w:rsid w:val="00E834CF"/>
    <w:pPr>
      <w:tabs>
        <w:tab w:val="left" w:pos="454"/>
      </w:tabs>
      <w:ind w:left="454" w:right="794" w:hanging="454"/>
    </w:pPr>
    <w:rPr>
      <w:rFonts w:ascii="Arial" w:eastAsia="Times New Roman" w:hAnsi="Arial" w:cs="Times New Roman"/>
      <w:sz w:val="14"/>
      <w:szCs w:val="20"/>
      <w:lang w:val="en-AU" w:eastAsia="en-AU"/>
    </w:rPr>
  </w:style>
  <w:style w:type="paragraph" w:customStyle="1" w:styleId="Arial7ptLeft127cmHanging063cmRight065">
    <w:name w:val="Arial 7 pt Left:  1.27 cm Hanging:  0.63 cm Right:  0.65 ..."/>
    <w:basedOn w:val="Normal"/>
    <w:rsid w:val="00E834CF"/>
    <w:pPr>
      <w:tabs>
        <w:tab w:val="left" w:pos="454"/>
      </w:tabs>
      <w:ind w:left="908" w:right="369" w:hanging="454"/>
    </w:pPr>
    <w:rPr>
      <w:rFonts w:ascii="Arial" w:eastAsia="Times New Roman" w:hAnsi="Arial" w:cs="Times New Roman"/>
      <w:sz w:val="14"/>
      <w:szCs w:val="20"/>
      <w:lang w:val="en-AU" w:eastAsia="en-AU"/>
    </w:rPr>
  </w:style>
  <w:style w:type="paragraph" w:styleId="NoSpacing">
    <w:name w:val="No Spacing"/>
    <w:uiPriority w:val="1"/>
    <w:qFormat/>
    <w:rsid w:val="00085B54"/>
    <w:rPr>
      <w:rFonts w:eastAsiaTheme="minorHAnsi"/>
      <w:sz w:val="22"/>
      <w:szCs w:val="22"/>
      <w:lang w:val="en-AU"/>
    </w:rPr>
  </w:style>
  <w:style w:type="character" w:styleId="Hyperlink">
    <w:name w:val="Hyperlink"/>
    <w:basedOn w:val="DefaultParagraphFont"/>
    <w:uiPriority w:val="99"/>
    <w:unhideWhenUsed/>
    <w:rsid w:val="00FF5B07"/>
    <w:rPr>
      <w:color w:val="0000FF" w:themeColor="hyperlink"/>
      <w:u w:val="single"/>
    </w:rPr>
  </w:style>
  <w:style w:type="character" w:styleId="UnresolvedMention">
    <w:name w:val="Unresolved Mention"/>
    <w:basedOn w:val="DefaultParagraphFont"/>
    <w:uiPriority w:val="99"/>
    <w:semiHidden/>
    <w:unhideWhenUsed/>
    <w:rsid w:val="00FF5B07"/>
    <w:rPr>
      <w:color w:val="605E5C"/>
      <w:shd w:val="clear" w:color="auto" w:fill="E1DFDD"/>
    </w:rPr>
  </w:style>
  <w:style w:type="paragraph" w:styleId="NormalWeb">
    <w:name w:val="Normal (Web)"/>
    <w:basedOn w:val="Normal"/>
    <w:uiPriority w:val="99"/>
    <w:semiHidden/>
    <w:unhideWhenUsed/>
    <w:rsid w:val="00F154A6"/>
    <w:pPr>
      <w:spacing w:before="100" w:beforeAutospacing="1" w:after="100" w:afterAutospacing="1"/>
    </w:pPr>
    <w:rPr>
      <w:rFonts w:ascii="Times New Roman" w:eastAsia="Times New Roman" w:hAnsi="Times New Roman" w:cs="Times New Roman"/>
      <w:lang w:val="en-AU" w:eastAsia="en-AU"/>
    </w:rPr>
  </w:style>
  <w:style w:type="character" w:customStyle="1" w:styleId="Heading1Char">
    <w:name w:val="Heading 1 Char"/>
    <w:basedOn w:val="DefaultParagraphFont"/>
    <w:link w:val="Heading1"/>
    <w:uiPriority w:val="9"/>
    <w:rsid w:val="00161443"/>
    <w:rPr>
      <w:rFonts w:ascii="Times New Roman" w:eastAsia="Times New Roman" w:hAnsi="Times New Roman" w:cs="Times New Roman"/>
      <w:b/>
      <w:bCs/>
      <w:kern w:val="36"/>
      <w:sz w:val="48"/>
      <w:szCs w:val="48"/>
      <w:lang w:val="en-AU" w:eastAsia="zh-CN"/>
    </w:rPr>
  </w:style>
  <w:style w:type="table" w:customStyle="1" w:styleId="TableGrid1">
    <w:name w:val="Table Grid1"/>
    <w:basedOn w:val="TableNormal"/>
    <w:next w:val="TableGrid"/>
    <w:uiPriority w:val="59"/>
    <w:rsid w:val="000771E8"/>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22AA"/>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B9D"/>
    <w:pPr>
      <w:autoSpaceDE w:val="0"/>
      <w:autoSpaceDN w:val="0"/>
      <w:adjustRightInd w:val="0"/>
    </w:pPr>
    <w:rPr>
      <w:rFonts w:ascii="Verdana" w:eastAsia="Calibri" w:hAnsi="Verdana" w:cs="Verdana"/>
      <w:color w:val="000000"/>
      <w:lang w:val="en-AU" w:eastAsia="en-AU"/>
    </w:rPr>
  </w:style>
  <w:style w:type="character" w:customStyle="1" w:styleId="Heading3Char">
    <w:name w:val="Heading 3 Char"/>
    <w:basedOn w:val="DefaultParagraphFont"/>
    <w:link w:val="Heading3"/>
    <w:uiPriority w:val="9"/>
    <w:semiHidden/>
    <w:rsid w:val="00805054"/>
    <w:rPr>
      <w:rFonts w:asciiTheme="majorHAnsi" w:eastAsiaTheme="majorEastAsia" w:hAnsiTheme="majorHAnsi" w:cstheme="majorBidi"/>
      <w:color w:val="47524B"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903604">
      <w:bodyDiv w:val="1"/>
      <w:marLeft w:val="0"/>
      <w:marRight w:val="0"/>
      <w:marTop w:val="0"/>
      <w:marBottom w:val="0"/>
      <w:divBdr>
        <w:top w:val="none" w:sz="0" w:space="0" w:color="auto"/>
        <w:left w:val="none" w:sz="0" w:space="0" w:color="auto"/>
        <w:bottom w:val="none" w:sz="0" w:space="0" w:color="auto"/>
        <w:right w:val="none" w:sz="0" w:space="0" w:color="auto"/>
      </w:divBdr>
    </w:div>
    <w:div w:id="1993605717">
      <w:bodyDiv w:val="1"/>
      <w:marLeft w:val="0"/>
      <w:marRight w:val="0"/>
      <w:marTop w:val="0"/>
      <w:marBottom w:val="0"/>
      <w:divBdr>
        <w:top w:val="none" w:sz="0" w:space="0" w:color="auto"/>
        <w:left w:val="none" w:sz="0" w:space="0" w:color="auto"/>
        <w:bottom w:val="none" w:sz="0" w:space="0" w:color="auto"/>
        <w:right w:val="none" w:sz="0" w:space="0" w:color="auto"/>
      </w:divBdr>
    </w:div>
    <w:div w:id="2086950334">
      <w:bodyDiv w:val="1"/>
      <w:marLeft w:val="0"/>
      <w:marRight w:val="0"/>
      <w:marTop w:val="0"/>
      <w:marBottom w:val="0"/>
      <w:divBdr>
        <w:top w:val="none" w:sz="0" w:space="0" w:color="auto"/>
        <w:left w:val="none" w:sz="0" w:space="0" w:color="auto"/>
        <w:bottom w:val="none" w:sz="0" w:space="0" w:color="auto"/>
        <w:right w:val="none" w:sz="0" w:space="0" w:color="auto"/>
      </w:divBdr>
    </w:div>
    <w:div w:id="2091535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cabeen.org.au/about/policies-and-strategic-pl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larity">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0F1B4-5BF7-4E36-B802-32D75EB7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10</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mydesigner</Company>
  <LinksUpToDate>false</LinksUpToDate>
  <CharactersWithSpaces>15291</CharactersWithSpaces>
  <SharedDoc>false</SharedDoc>
  <HLinks>
    <vt:vector size="6" baseType="variant">
      <vt:variant>
        <vt:i4>3801195</vt:i4>
      </vt:variant>
      <vt:variant>
        <vt:i4>0</vt:i4>
      </vt:variant>
      <vt:variant>
        <vt:i4>0</vt:i4>
      </vt:variant>
      <vt:variant>
        <vt:i4>5</vt:i4>
      </vt:variant>
      <vt:variant>
        <vt:lpwstr>https://picabeen.org.au/about/policies-and-strategic-plan/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Jacinta Graves</dc:creator>
  <cp:keywords/>
  <cp:lastModifiedBy>David Cameron</cp:lastModifiedBy>
  <cp:revision>90</cp:revision>
  <cp:lastPrinted>2016-12-19T19:29:00Z</cp:lastPrinted>
  <dcterms:created xsi:type="dcterms:W3CDTF">2025-09-01T21:34:00Z</dcterms:created>
  <dcterms:modified xsi:type="dcterms:W3CDTF">2025-11-11T04:19:00Z</dcterms:modified>
</cp:coreProperties>
</file>