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8E02" w14:textId="293CC37A" w:rsidR="00E06940" w:rsidRPr="005F6670" w:rsidRDefault="00E06940" w:rsidP="00E06940">
      <w:pPr>
        <w:pBdr>
          <w:top w:val="single" w:sz="4" w:space="0" w:color="auto"/>
          <w:left w:val="single" w:sz="4" w:space="4" w:color="auto"/>
          <w:bottom w:val="single" w:sz="4" w:space="1" w:color="auto"/>
          <w:right w:val="single" w:sz="4" w:space="4" w:color="auto"/>
        </w:pBdr>
        <w:jc w:val="center"/>
        <w:rPr>
          <w:rFonts w:ascii="Calibri" w:eastAsia="Times New Roman" w:hAnsi="Calibri" w:cs="Calibri"/>
          <w:b/>
          <w:szCs w:val="22"/>
        </w:rPr>
      </w:pPr>
      <w:r w:rsidRPr="005F6670">
        <w:rPr>
          <w:rFonts w:ascii="Calibri" w:eastAsia="Times New Roman" w:hAnsi="Calibri" w:cs="Calibri"/>
          <w:b/>
          <w:szCs w:val="22"/>
        </w:rPr>
        <w:t>Picabeen Community Association Inc.</w:t>
      </w:r>
    </w:p>
    <w:p w14:paraId="5C82EA45" w14:textId="69193B16" w:rsidR="00E06940" w:rsidRDefault="00E06940" w:rsidP="00E06940">
      <w:pPr>
        <w:pBdr>
          <w:top w:val="single" w:sz="4" w:space="0" w:color="auto"/>
          <w:left w:val="single" w:sz="4" w:space="4" w:color="auto"/>
          <w:bottom w:val="single" w:sz="4" w:space="1" w:color="auto"/>
          <w:right w:val="single" w:sz="4" w:space="4" w:color="auto"/>
        </w:pBdr>
        <w:jc w:val="center"/>
        <w:rPr>
          <w:rFonts w:ascii="Calibri" w:eastAsia="Times New Roman" w:hAnsi="Calibri" w:cs="Calibri"/>
          <w:b/>
          <w:szCs w:val="22"/>
        </w:rPr>
      </w:pPr>
      <w:r w:rsidRPr="005F6670">
        <w:rPr>
          <w:rFonts w:ascii="Calibri" w:eastAsia="Times New Roman" w:hAnsi="Calibri" w:cs="Calibri"/>
          <w:b/>
          <w:szCs w:val="22"/>
        </w:rPr>
        <w:t xml:space="preserve">Youth </w:t>
      </w:r>
      <w:r w:rsidR="005B347B" w:rsidRPr="005F6670">
        <w:rPr>
          <w:rFonts w:ascii="Calibri" w:eastAsia="Times New Roman" w:hAnsi="Calibri" w:cs="Calibri"/>
          <w:b/>
          <w:szCs w:val="22"/>
        </w:rPr>
        <w:t xml:space="preserve">and Community </w:t>
      </w:r>
      <w:r w:rsidR="00AB5474">
        <w:rPr>
          <w:rFonts w:ascii="Calibri" w:eastAsia="Times New Roman" w:hAnsi="Calibri" w:cs="Calibri"/>
          <w:b/>
          <w:szCs w:val="22"/>
        </w:rPr>
        <w:t>Worker</w:t>
      </w:r>
    </w:p>
    <w:p w14:paraId="46ABD8E6" w14:textId="1EED6DEB" w:rsidR="00AB5474" w:rsidRDefault="00B53D72" w:rsidP="55438FCA">
      <w:pPr>
        <w:pBdr>
          <w:top w:val="single" w:sz="4" w:space="0" w:color="auto"/>
          <w:left w:val="single" w:sz="4" w:space="4" w:color="auto"/>
          <w:bottom w:val="single" w:sz="4" w:space="1" w:color="auto"/>
          <w:right w:val="single" w:sz="4" w:space="4" w:color="auto"/>
        </w:pBdr>
        <w:jc w:val="center"/>
        <w:rPr>
          <w:rFonts w:ascii="Calibri" w:eastAsia="Times New Roman" w:hAnsi="Calibri" w:cs="Calibri"/>
          <w:b/>
          <w:bCs/>
        </w:rPr>
      </w:pPr>
      <w:r>
        <w:rPr>
          <w:rFonts w:ascii="Calibri" w:eastAsia="Times New Roman" w:hAnsi="Calibri" w:cs="Calibri"/>
          <w:b/>
          <w:bCs/>
        </w:rPr>
        <w:t>14</w:t>
      </w:r>
      <w:r w:rsidR="55438FCA" w:rsidRPr="55438FCA">
        <w:rPr>
          <w:rFonts w:ascii="Calibri" w:eastAsia="Times New Roman" w:hAnsi="Calibri" w:cs="Calibri"/>
          <w:b/>
          <w:bCs/>
        </w:rPr>
        <w:t xml:space="preserve"> hours, fixed term until June 2023</w:t>
      </w:r>
    </w:p>
    <w:p w14:paraId="49ACB803" w14:textId="77777777" w:rsidR="00E06940" w:rsidRPr="006D15DA" w:rsidRDefault="00E06940" w:rsidP="00CB2177">
      <w:pPr>
        <w:pBdr>
          <w:top w:val="single" w:sz="4" w:space="0" w:color="auto"/>
          <w:left w:val="single" w:sz="4" w:space="4" w:color="auto"/>
          <w:bottom w:val="single" w:sz="4" w:space="1" w:color="auto"/>
          <w:right w:val="single" w:sz="4" w:space="4" w:color="auto"/>
        </w:pBdr>
        <w:jc w:val="center"/>
        <w:rPr>
          <w:rFonts w:ascii="Calibri" w:eastAsia="Times New Roman" w:hAnsi="Calibri" w:cs="Calibri"/>
          <w:b/>
          <w:sz w:val="22"/>
          <w:szCs w:val="22"/>
        </w:rPr>
      </w:pPr>
    </w:p>
    <w:p w14:paraId="021C175F" w14:textId="777D6991" w:rsidR="005B639C" w:rsidRPr="006D15DA" w:rsidRDefault="005B639C" w:rsidP="00E06940">
      <w:pPr>
        <w:jc w:val="both"/>
        <w:rPr>
          <w:rFonts w:ascii="Calibri" w:eastAsia="Times New Roman" w:hAnsi="Calibri" w:cs="Calibri"/>
          <w:sz w:val="22"/>
          <w:szCs w:val="22"/>
        </w:rPr>
      </w:pPr>
      <w:r w:rsidRPr="006D15DA">
        <w:rPr>
          <w:rFonts w:ascii="Calibri" w:eastAsia="Times New Roman" w:hAnsi="Calibri" w:cs="Calibri"/>
          <w:sz w:val="22"/>
          <w:szCs w:val="22"/>
        </w:rPr>
        <w:t xml:space="preserve">We are looking for </w:t>
      </w:r>
      <w:r w:rsidR="00A94A00">
        <w:rPr>
          <w:rFonts w:ascii="Calibri" w:eastAsia="Times New Roman" w:hAnsi="Calibri" w:cs="Calibri"/>
          <w:sz w:val="22"/>
          <w:szCs w:val="22"/>
        </w:rPr>
        <w:t xml:space="preserve">a </w:t>
      </w:r>
      <w:r w:rsidRPr="006D15DA">
        <w:rPr>
          <w:rFonts w:ascii="Calibri" w:eastAsia="Times New Roman" w:hAnsi="Calibri" w:cs="Calibri"/>
          <w:sz w:val="22"/>
          <w:szCs w:val="22"/>
        </w:rPr>
        <w:t xml:space="preserve">passionate, driven individual who can join our friendly team in delivering much needed youth support services in the </w:t>
      </w:r>
      <w:proofErr w:type="gramStart"/>
      <w:r w:rsidRPr="006D15DA">
        <w:rPr>
          <w:rFonts w:ascii="Calibri" w:eastAsia="Times New Roman" w:hAnsi="Calibri" w:cs="Calibri"/>
          <w:sz w:val="22"/>
          <w:szCs w:val="22"/>
        </w:rPr>
        <w:t>North West</w:t>
      </w:r>
      <w:proofErr w:type="gramEnd"/>
      <w:r w:rsidRPr="006D15DA">
        <w:rPr>
          <w:rFonts w:ascii="Calibri" w:eastAsia="Times New Roman" w:hAnsi="Calibri" w:cs="Calibri"/>
          <w:sz w:val="22"/>
          <w:szCs w:val="22"/>
        </w:rPr>
        <w:t xml:space="preserve"> of Brisbane.  We pride ourselves on being a community-driven, family-focused </w:t>
      </w:r>
      <w:r w:rsidR="00A05477" w:rsidRPr="006D15DA">
        <w:rPr>
          <w:rFonts w:ascii="Calibri" w:eastAsia="Times New Roman" w:hAnsi="Calibri" w:cs="Calibri"/>
          <w:sz w:val="22"/>
          <w:szCs w:val="22"/>
        </w:rPr>
        <w:t>organisation</w:t>
      </w:r>
      <w:r w:rsidRPr="006D15DA">
        <w:rPr>
          <w:rFonts w:ascii="Calibri" w:eastAsia="Times New Roman" w:hAnsi="Calibri" w:cs="Calibri"/>
          <w:sz w:val="22"/>
          <w:szCs w:val="22"/>
        </w:rPr>
        <w:t xml:space="preserve"> that operates from a small but thriving community centre in the heart of Mitchelton.  We require staff who will take initiative, manage their own time and be flexible as we work together with volunteers and centre users to create a harmonious, welcoming hub that runs professionally and efficiently.  </w:t>
      </w:r>
    </w:p>
    <w:p w14:paraId="0AB9478B" w14:textId="77777777" w:rsidR="00E06940" w:rsidRPr="006D15DA" w:rsidRDefault="00E06940" w:rsidP="00E06940">
      <w:pPr>
        <w:jc w:val="center"/>
        <w:rPr>
          <w:rFonts w:ascii="Calibri" w:eastAsia="Times New Roman" w:hAnsi="Calibri" w:cs="Calibri"/>
          <w:b/>
          <w:sz w:val="22"/>
          <w:szCs w:val="22"/>
        </w:rPr>
      </w:pPr>
    </w:p>
    <w:p w14:paraId="00FA638A" w14:textId="77777777" w:rsidR="00E06940" w:rsidRPr="006D15DA" w:rsidRDefault="00E06940" w:rsidP="00E06940">
      <w:pPr>
        <w:jc w:val="center"/>
        <w:rPr>
          <w:rFonts w:ascii="Calibri" w:eastAsia="Times New Roman" w:hAnsi="Calibri" w:cs="Calibri"/>
          <w:b/>
          <w:sz w:val="22"/>
          <w:szCs w:val="22"/>
        </w:rPr>
      </w:pPr>
      <w:r w:rsidRPr="006D15DA">
        <w:rPr>
          <w:rFonts w:ascii="Calibri" w:eastAsia="Times New Roman" w:hAnsi="Calibri" w:cs="Calibri"/>
          <w:b/>
          <w:sz w:val="22"/>
          <w:szCs w:val="22"/>
        </w:rPr>
        <w:t>Position Description</w:t>
      </w:r>
    </w:p>
    <w:p w14:paraId="20C9468B" w14:textId="77777777" w:rsidR="00E06940" w:rsidRPr="006D15DA" w:rsidRDefault="00E06940" w:rsidP="00E06940">
      <w:pPr>
        <w:jc w:val="both"/>
        <w:rPr>
          <w:rFonts w:ascii="Calibri" w:eastAsia="Times New Roman" w:hAnsi="Calibri" w:cs="Calibri"/>
          <w:sz w:val="22"/>
          <w:szCs w:val="22"/>
        </w:rPr>
      </w:pPr>
    </w:p>
    <w:p w14:paraId="64A40D87" w14:textId="77777777" w:rsidR="00E06940" w:rsidRPr="006D15DA" w:rsidRDefault="00E06940" w:rsidP="00E06940">
      <w:pPr>
        <w:rPr>
          <w:rFonts w:ascii="Calibri" w:eastAsia="Times New Roman" w:hAnsi="Calibri" w:cs="Calibri"/>
          <w:sz w:val="22"/>
          <w:szCs w:val="22"/>
        </w:rPr>
      </w:pPr>
      <w:r w:rsidRPr="006D15DA">
        <w:rPr>
          <w:rFonts w:ascii="Calibri" w:eastAsia="Times New Roman" w:hAnsi="Calibri" w:cs="Calibri"/>
          <w:b/>
          <w:sz w:val="22"/>
          <w:szCs w:val="22"/>
        </w:rPr>
        <w:t>Position Title:</w:t>
      </w:r>
      <w:r w:rsidRPr="006D15DA">
        <w:rPr>
          <w:rFonts w:ascii="Calibri" w:eastAsia="Times New Roman" w:hAnsi="Calibri" w:cs="Calibri"/>
          <w:b/>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t xml:space="preserve">Youth </w:t>
      </w:r>
      <w:r w:rsidR="005B347B" w:rsidRPr="006D15DA">
        <w:rPr>
          <w:rFonts w:ascii="Calibri" w:eastAsia="Times New Roman" w:hAnsi="Calibri" w:cs="Calibri"/>
          <w:sz w:val="22"/>
          <w:szCs w:val="22"/>
        </w:rPr>
        <w:t>and Community</w:t>
      </w:r>
      <w:r w:rsidRPr="006D15DA">
        <w:rPr>
          <w:rFonts w:ascii="Calibri" w:eastAsia="Times New Roman" w:hAnsi="Calibri" w:cs="Calibri"/>
          <w:sz w:val="22"/>
          <w:szCs w:val="22"/>
        </w:rPr>
        <w:t xml:space="preserve"> Worker </w:t>
      </w:r>
    </w:p>
    <w:p w14:paraId="04A7D9FD" w14:textId="77777777" w:rsidR="00E06940" w:rsidRPr="006D15DA" w:rsidRDefault="00E06940" w:rsidP="00E06940">
      <w:pPr>
        <w:rPr>
          <w:rFonts w:ascii="Calibri" w:eastAsia="Times New Roman" w:hAnsi="Calibri" w:cs="Calibri"/>
          <w:sz w:val="22"/>
          <w:szCs w:val="22"/>
        </w:rPr>
      </w:pP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t>Picabeen Community Association Inc</w:t>
      </w:r>
    </w:p>
    <w:p w14:paraId="366263ED" w14:textId="77777777" w:rsidR="00E06940" w:rsidRPr="006D15DA" w:rsidRDefault="00E06940" w:rsidP="00E06940">
      <w:pPr>
        <w:rPr>
          <w:rFonts w:ascii="Calibri" w:eastAsia="Times New Roman" w:hAnsi="Calibri" w:cs="Calibri"/>
          <w:sz w:val="22"/>
          <w:szCs w:val="22"/>
        </w:rPr>
      </w:pPr>
    </w:p>
    <w:p w14:paraId="77A04A98" w14:textId="77777777" w:rsidR="00E06940" w:rsidRPr="006D15DA" w:rsidRDefault="00E06940" w:rsidP="00E06940">
      <w:pPr>
        <w:rPr>
          <w:rFonts w:ascii="Calibri" w:eastAsia="Times New Roman" w:hAnsi="Calibri" w:cs="Calibri"/>
          <w:sz w:val="22"/>
          <w:szCs w:val="22"/>
        </w:rPr>
      </w:pPr>
    </w:p>
    <w:p w14:paraId="5B5A9EB4" w14:textId="77777777" w:rsidR="00E06940" w:rsidRPr="006D15DA" w:rsidRDefault="00E06940" w:rsidP="00E06940">
      <w:pPr>
        <w:rPr>
          <w:rFonts w:ascii="Calibri" w:eastAsia="Times New Roman" w:hAnsi="Calibri" w:cs="Calibri"/>
          <w:sz w:val="22"/>
          <w:szCs w:val="22"/>
        </w:rPr>
      </w:pPr>
      <w:r w:rsidRPr="006D15DA">
        <w:rPr>
          <w:rFonts w:ascii="Calibri" w:eastAsia="Times New Roman" w:hAnsi="Calibri" w:cs="Calibri"/>
          <w:b/>
          <w:sz w:val="22"/>
          <w:szCs w:val="22"/>
        </w:rPr>
        <w:t>Location:</w:t>
      </w:r>
      <w:r w:rsidRPr="006D15DA">
        <w:rPr>
          <w:rFonts w:ascii="Calibri" w:eastAsia="Times New Roman" w:hAnsi="Calibri" w:cs="Calibri"/>
          <w:b/>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t xml:space="preserve">Picabeen Community Centre </w:t>
      </w:r>
    </w:p>
    <w:p w14:paraId="3E875866" w14:textId="77777777" w:rsidR="00E06940" w:rsidRPr="006D15DA" w:rsidRDefault="00E06940" w:rsidP="00E06940">
      <w:pPr>
        <w:rPr>
          <w:rFonts w:ascii="Calibri" w:eastAsia="Times New Roman" w:hAnsi="Calibri" w:cs="Calibri"/>
          <w:sz w:val="22"/>
          <w:szCs w:val="22"/>
        </w:rPr>
      </w:pP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t>22 Hoben Street, Mitchelton</w:t>
      </w:r>
    </w:p>
    <w:p w14:paraId="6957284E" w14:textId="77777777" w:rsidR="00E06940" w:rsidRPr="006D15DA" w:rsidRDefault="00E06940" w:rsidP="00E06940">
      <w:pPr>
        <w:rPr>
          <w:rFonts w:ascii="Calibri" w:eastAsia="Times New Roman" w:hAnsi="Calibri" w:cs="Calibri"/>
          <w:sz w:val="22"/>
          <w:szCs w:val="22"/>
        </w:rPr>
      </w:pP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r>
    </w:p>
    <w:p w14:paraId="4FB21DB7" w14:textId="77777777" w:rsidR="00E06940" w:rsidRPr="006D15DA" w:rsidRDefault="00E06940" w:rsidP="00E06940">
      <w:pPr>
        <w:rPr>
          <w:rFonts w:ascii="Calibri" w:eastAsia="Times New Roman" w:hAnsi="Calibri" w:cs="Calibri"/>
          <w:sz w:val="22"/>
          <w:szCs w:val="22"/>
        </w:rPr>
      </w:pPr>
    </w:p>
    <w:p w14:paraId="7F2AC61A" w14:textId="77777777" w:rsidR="00E06940" w:rsidRPr="006D15DA" w:rsidRDefault="00E06940" w:rsidP="00E06940">
      <w:pPr>
        <w:autoSpaceDE w:val="0"/>
        <w:autoSpaceDN w:val="0"/>
        <w:adjustRightInd w:val="0"/>
        <w:rPr>
          <w:rFonts w:ascii="Calibri" w:eastAsia="Times New Roman" w:hAnsi="Calibri" w:cs="Calibri"/>
          <w:sz w:val="22"/>
          <w:szCs w:val="22"/>
        </w:rPr>
      </w:pPr>
      <w:r w:rsidRPr="006D15DA">
        <w:rPr>
          <w:rFonts w:ascii="Calibri" w:eastAsia="Times New Roman" w:hAnsi="Calibri" w:cs="Calibri"/>
          <w:b/>
          <w:sz w:val="22"/>
          <w:szCs w:val="22"/>
        </w:rPr>
        <w:t>Award Classification:</w:t>
      </w:r>
      <w:r w:rsidRPr="006D15DA">
        <w:rPr>
          <w:rFonts w:ascii="Calibri" w:eastAsia="Times New Roman" w:hAnsi="Calibri" w:cs="Calibri"/>
          <w:sz w:val="22"/>
          <w:szCs w:val="22"/>
        </w:rPr>
        <w:tab/>
      </w:r>
      <w:r w:rsidRPr="006D15DA">
        <w:rPr>
          <w:rFonts w:ascii="Calibri" w:eastAsia="Times New Roman" w:hAnsi="Calibri" w:cs="Calibri"/>
          <w:sz w:val="22"/>
          <w:szCs w:val="22"/>
        </w:rPr>
        <w:tab/>
        <w:t>Social, Community, Home Care and Disability Services</w:t>
      </w:r>
    </w:p>
    <w:p w14:paraId="26FEBE5F" w14:textId="4C27CDDF" w:rsidR="00E06940" w:rsidRDefault="00E06940" w:rsidP="00E06940">
      <w:pPr>
        <w:ind w:left="2880"/>
        <w:rPr>
          <w:rFonts w:ascii="Calibri" w:eastAsia="Times New Roman" w:hAnsi="Calibri" w:cs="Calibri"/>
          <w:sz w:val="22"/>
          <w:szCs w:val="22"/>
        </w:rPr>
      </w:pPr>
      <w:r w:rsidRPr="006D15DA">
        <w:rPr>
          <w:rFonts w:ascii="Calibri" w:eastAsia="Times New Roman" w:hAnsi="Calibri" w:cs="Calibri"/>
          <w:sz w:val="22"/>
          <w:szCs w:val="22"/>
        </w:rPr>
        <w:t xml:space="preserve">Industry Award 2010 Award Level </w:t>
      </w:r>
      <w:r w:rsidR="00792A75">
        <w:rPr>
          <w:rFonts w:ascii="Calibri" w:eastAsia="Times New Roman" w:hAnsi="Calibri" w:cs="Calibri"/>
          <w:sz w:val="22"/>
          <w:szCs w:val="22"/>
        </w:rPr>
        <w:t xml:space="preserve">3 or </w:t>
      </w:r>
      <w:r w:rsidR="00643854">
        <w:rPr>
          <w:rFonts w:ascii="Calibri" w:eastAsia="Times New Roman" w:hAnsi="Calibri" w:cs="Calibri"/>
          <w:sz w:val="22"/>
          <w:szCs w:val="22"/>
        </w:rPr>
        <w:t>4</w:t>
      </w:r>
      <w:r w:rsidR="0015186A" w:rsidRPr="006D15DA">
        <w:rPr>
          <w:rFonts w:ascii="Calibri" w:eastAsia="Times New Roman" w:hAnsi="Calibri" w:cs="Calibri"/>
          <w:sz w:val="22"/>
          <w:szCs w:val="22"/>
        </w:rPr>
        <w:t xml:space="preserve"> </w:t>
      </w:r>
    </w:p>
    <w:p w14:paraId="78D5A691" w14:textId="48795F3B" w:rsidR="00792A75" w:rsidRDefault="00792A75" w:rsidP="00E06940">
      <w:pPr>
        <w:ind w:left="2880"/>
        <w:rPr>
          <w:rFonts w:ascii="Calibri" w:eastAsia="Times New Roman" w:hAnsi="Calibri" w:cs="Calibri"/>
          <w:sz w:val="22"/>
          <w:szCs w:val="22"/>
        </w:rPr>
      </w:pPr>
      <w:r>
        <w:rPr>
          <w:rFonts w:ascii="Calibri" w:eastAsia="Times New Roman" w:hAnsi="Calibri" w:cs="Calibri"/>
          <w:sz w:val="22"/>
          <w:szCs w:val="22"/>
        </w:rPr>
        <w:t xml:space="preserve">(Depending on qualifications and experience) </w:t>
      </w:r>
    </w:p>
    <w:p w14:paraId="42888E76" w14:textId="77777777" w:rsidR="00E31906" w:rsidRPr="00E31906" w:rsidRDefault="00E31906" w:rsidP="00E06940">
      <w:pPr>
        <w:ind w:left="2880"/>
        <w:rPr>
          <w:rFonts w:ascii="Calibri" w:eastAsia="Times New Roman" w:hAnsi="Calibri" w:cs="Calibri"/>
          <w:b/>
          <w:sz w:val="22"/>
          <w:szCs w:val="22"/>
        </w:rPr>
      </w:pPr>
    </w:p>
    <w:p w14:paraId="472DFADD" w14:textId="37780DBE" w:rsidR="00E31906" w:rsidRPr="009524D8" w:rsidRDefault="009524D8" w:rsidP="009524D8">
      <w:pPr>
        <w:autoSpaceDE w:val="0"/>
        <w:autoSpaceDN w:val="0"/>
        <w:adjustRightInd w:val="0"/>
        <w:rPr>
          <w:rFonts w:ascii="Calibri" w:eastAsia="Times New Roman" w:hAnsi="Calibri" w:cs="Calibri"/>
          <w:sz w:val="22"/>
          <w:szCs w:val="22"/>
        </w:rPr>
      </w:pPr>
      <w:r w:rsidRPr="00E31906">
        <w:rPr>
          <w:rFonts w:ascii="Calibri" w:eastAsia="Times New Roman" w:hAnsi="Calibri" w:cs="Calibri"/>
          <w:b/>
          <w:sz w:val="22"/>
          <w:szCs w:val="22"/>
        </w:rPr>
        <w:t xml:space="preserve">Hours </w:t>
      </w:r>
      <w:r>
        <w:rPr>
          <w:rFonts w:ascii="Calibri" w:eastAsia="Times New Roman" w:hAnsi="Calibri" w:cs="Calibri"/>
          <w:b/>
          <w:sz w:val="22"/>
          <w:szCs w:val="22"/>
        </w:rPr>
        <w:t>o</w:t>
      </w:r>
      <w:r w:rsidRPr="00E31906">
        <w:rPr>
          <w:rFonts w:ascii="Calibri" w:eastAsia="Times New Roman" w:hAnsi="Calibri" w:cs="Calibri"/>
          <w:b/>
          <w:sz w:val="22"/>
          <w:szCs w:val="22"/>
        </w:rPr>
        <w:t>f Duty</w:t>
      </w:r>
      <w:r w:rsidR="00E31906" w:rsidRPr="00E31906">
        <w:rPr>
          <w:rFonts w:ascii="Calibri" w:eastAsia="Times New Roman" w:hAnsi="Calibri" w:cs="Calibri"/>
          <w:b/>
          <w:sz w:val="22"/>
          <w:szCs w:val="22"/>
        </w:rPr>
        <w:t xml:space="preserve">: </w:t>
      </w:r>
      <w:r w:rsidR="00E31906" w:rsidRPr="00E31906">
        <w:rPr>
          <w:rFonts w:ascii="Calibri" w:eastAsia="Times New Roman" w:hAnsi="Calibri" w:cs="Calibri"/>
          <w:b/>
          <w:sz w:val="22"/>
          <w:szCs w:val="22"/>
        </w:rPr>
        <w:tab/>
      </w:r>
      <w:r>
        <w:rPr>
          <w:rFonts w:ascii="Calibri" w:eastAsia="Times New Roman" w:hAnsi="Calibri" w:cs="Calibri"/>
          <w:b/>
          <w:sz w:val="22"/>
          <w:szCs w:val="22"/>
        </w:rPr>
        <w:tab/>
      </w:r>
      <w:r>
        <w:rPr>
          <w:rFonts w:ascii="Calibri" w:eastAsia="Times New Roman" w:hAnsi="Calibri" w:cs="Calibri"/>
          <w:b/>
          <w:sz w:val="22"/>
          <w:szCs w:val="22"/>
        </w:rPr>
        <w:tab/>
      </w:r>
      <w:r>
        <w:rPr>
          <w:rFonts w:ascii="Calibri" w:eastAsia="Times New Roman" w:hAnsi="Calibri" w:cs="Calibri"/>
          <w:sz w:val="22"/>
          <w:szCs w:val="22"/>
        </w:rPr>
        <w:t>14</w:t>
      </w:r>
      <w:r w:rsidR="00E31906" w:rsidRPr="009524D8">
        <w:rPr>
          <w:rFonts w:ascii="Calibri" w:eastAsia="Times New Roman" w:hAnsi="Calibri" w:cs="Calibri"/>
          <w:sz w:val="22"/>
          <w:szCs w:val="22"/>
        </w:rPr>
        <w:t xml:space="preserve"> hours per week </w:t>
      </w:r>
    </w:p>
    <w:p w14:paraId="49FDBB96" w14:textId="77777777" w:rsidR="00E31906" w:rsidRPr="009524D8" w:rsidRDefault="00E31906" w:rsidP="009524D8">
      <w:pPr>
        <w:autoSpaceDE w:val="0"/>
        <w:autoSpaceDN w:val="0"/>
        <w:adjustRightInd w:val="0"/>
        <w:ind w:left="2160" w:firstLine="720"/>
        <w:rPr>
          <w:rFonts w:ascii="Calibri" w:eastAsia="Times New Roman" w:hAnsi="Calibri" w:cs="Calibri"/>
          <w:sz w:val="22"/>
          <w:szCs w:val="22"/>
        </w:rPr>
      </w:pPr>
      <w:r w:rsidRPr="009524D8">
        <w:rPr>
          <w:rFonts w:ascii="Calibri" w:eastAsia="Times New Roman" w:hAnsi="Calibri" w:cs="Calibri"/>
          <w:sz w:val="22"/>
          <w:szCs w:val="22"/>
        </w:rPr>
        <w:t xml:space="preserve">Typically, hours will be between </w:t>
      </w:r>
    </w:p>
    <w:p w14:paraId="26125863" w14:textId="77777777" w:rsidR="00E31906" w:rsidRPr="009524D8" w:rsidRDefault="00E31906" w:rsidP="009524D8">
      <w:pPr>
        <w:autoSpaceDE w:val="0"/>
        <w:autoSpaceDN w:val="0"/>
        <w:adjustRightInd w:val="0"/>
        <w:ind w:left="2160" w:firstLine="720"/>
        <w:rPr>
          <w:rFonts w:ascii="Calibri" w:eastAsia="Times New Roman" w:hAnsi="Calibri" w:cs="Calibri"/>
          <w:sz w:val="22"/>
          <w:szCs w:val="22"/>
        </w:rPr>
      </w:pPr>
      <w:r w:rsidRPr="009524D8">
        <w:rPr>
          <w:rFonts w:ascii="Calibri" w:eastAsia="Times New Roman" w:hAnsi="Calibri" w:cs="Calibri"/>
          <w:sz w:val="22"/>
          <w:szCs w:val="22"/>
        </w:rPr>
        <w:t xml:space="preserve">9am to 5pm, </w:t>
      </w:r>
    </w:p>
    <w:p w14:paraId="28D5A136" w14:textId="77777777" w:rsidR="00E31906" w:rsidRPr="009524D8" w:rsidRDefault="00E31906" w:rsidP="009524D8">
      <w:pPr>
        <w:autoSpaceDE w:val="0"/>
        <w:autoSpaceDN w:val="0"/>
        <w:adjustRightInd w:val="0"/>
        <w:ind w:left="2160" w:firstLine="720"/>
        <w:rPr>
          <w:rFonts w:ascii="Calibri" w:eastAsia="Times New Roman" w:hAnsi="Calibri" w:cs="Calibri"/>
          <w:sz w:val="22"/>
          <w:szCs w:val="22"/>
        </w:rPr>
      </w:pPr>
      <w:r w:rsidRPr="009524D8">
        <w:rPr>
          <w:rFonts w:ascii="Calibri" w:eastAsia="Times New Roman" w:hAnsi="Calibri" w:cs="Calibri"/>
          <w:sz w:val="22"/>
          <w:szCs w:val="22"/>
        </w:rPr>
        <w:t>Monday-Friday</w:t>
      </w:r>
    </w:p>
    <w:p w14:paraId="269666E4" w14:textId="25E57B03" w:rsidR="00E31906" w:rsidRPr="009524D8" w:rsidRDefault="009524D8" w:rsidP="009524D8">
      <w:pPr>
        <w:autoSpaceDE w:val="0"/>
        <w:autoSpaceDN w:val="0"/>
        <w:adjustRightInd w:val="0"/>
        <w:ind w:left="2160" w:firstLine="720"/>
        <w:rPr>
          <w:rFonts w:ascii="Calibri" w:eastAsia="Times New Roman" w:hAnsi="Calibri" w:cs="Calibri"/>
          <w:sz w:val="22"/>
          <w:szCs w:val="22"/>
        </w:rPr>
      </w:pPr>
      <w:r>
        <w:rPr>
          <w:rFonts w:ascii="Calibri" w:eastAsia="Times New Roman" w:hAnsi="Calibri" w:cs="Calibri"/>
          <w:sz w:val="22"/>
          <w:szCs w:val="22"/>
        </w:rPr>
        <w:t>2</w:t>
      </w:r>
      <w:r w:rsidR="00E31906" w:rsidRPr="009524D8">
        <w:rPr>
          <w:rFonts w:ascii="Calibri" w:eastAsia="Times New Roman" w:hAnsi="Calibri" w:cs="Calibri"/>
          <w:sz w:val="22"/>
          <w:szCs w:val="22"/>
        </w:rPr>
        <w:t xml:space="preserve"> days per week </w:t>
      </w:r>
    </w:p>
    <w:p w14:paraId="72F5FD3C" w14:textId="5A6A1833" w:rsidR="00E31906" w:rsidRPr="009524D8" w:rsidRDefault="00E31906" w:rsidP="009524D8">
      <w:pPr>
        <w:autoSpaceDE w:val="0"/>
        <w:autoSpaceDN w:val="0"/>
        <w:adjustRightInd w:val="0"/>
        <w:rPr>
          <w:rFonts w:ascii="Calibri" w:eastAsia="Times New Roman" w:hAnsi="Calibri" w:cs="Calibri"/>
          <w:sz w:val="22"/>
          <w:szCs w:val="22"/>
        </w:rPr>
      </w:pPr>
      <w:r w:rsidRPr="009524D8">
        <w:rPr>
          <w:rFonts w:ascii="Calibri" w:eastAsia="Times New Roman" w:hAnsi="Calibri" w:cs="Calibri"/>
          <w:sz w:val="22"/>
          <w:szCs w:val="22"/>
        </w:rPr>
        <w:tab/>
      </w:r>
      <w:r w:rsidRPr="009524D8">
        <w:rPr>
          <w:rFonts w:ascii="Calibri" w:eastAsia="Times New Roman" w:hAnsi="Calibri" w:cs="Calibri"/>
          <w:sz w:val="22"/>
          <w:szCs w:val="22"/>
        </w:rPr>
        <w:tab/>
      </w:r>
      <w:r w:rsidRPr="009524D8">
        <w:rPr>
          <w:rFonts w:ascii="Calibri" w:eastAsia="Times New Roman" w:hAnsi="Calibri" w:cs="Calibri"/>
          <w:sz w:val="22"/>
          <w:szCs w:val="22"/>
        </w:rPr>
        <w:tab/>
      </w:r>
      <w:r w:rsidRPr="009524D8">
        <w:rPr>
          <w:rFonts w:ascii="Calibri" w:eastAsia="Times New Roman" w:hAnsi="Calibri" w:cs="Calibri"/>
          <w:sz w:val="22"/>
          <w:szCs w:val="22"/>
        </w:rPr>
        <w:tab/>
        <w:t>(days/hours negotiable)</w:t>
      </w:r>
    </w:p>
    <w:p w14:paraId="7D65D875" w14:textId="77777777" w:rsidR="00E31906" w:rsidRPr="006D15DA" w:rsidRDefault="00E31906" w:rsidP="00E06940">
      <w:pPr>
        <w:ind w:left="2880"/>
        <w:rPr>
          <w:rFonts w:ascii="Calibri" w:eastAsia="Times New Roman" w:hAnsi="Calibri" w:cs="Calibri"/>
          <w:sz w:val="22"/>
          <w:szCs w:val="22"/>
        </w:rPr>
      </w:pPr>
    </w:p>
    <w:p w14:paraId="15D9FDC8" w14:textId="6751A3BB" w:rsidR="00E06940" w:rsidRPr="006D15DA" w:rsidRDefault="00E06940" w:rsidP="00E06940">
      <w:pPr>
        <w:rPr>
          <w:rFonts w:ascii="Calibri" w:eastAsia="Times New Roman" w:hAnsi="Calibri" w:cs="Calibri"/>
          <w:sz w:val="22"/>
          <w:szCs w:val="22"/>
        </w:rPr>
      </w:pPr>
      <w:r w:rsidRPr="006D15DA">
        <w:rPr>
          <w:rFonts w:ascii="Calibri" w:eastAsia="Times New Roman" w:hAnsi="Calibri" w:cs="Calibri"/>
          <w:b/>
          <w:sz w:val="22"/>
          <w:szCs w:val="22"/>
        </w:rPr>
        <w:t xml:space="preserve">       </w:t>
      </w:r>
    </w:p>
    <w:p w14:paraId="2DF07E26" w14:textId="7BCF91D1" w:rsidR="00E06940" w:rsidRPr="006D15DA" w:rsidRDefault="55438FCA" w:rsidP="00E06940">
      <w:pPr>
        <w:ind w:left="2880" w:hanging="2880"/>
        <w:jc w:val="both"/>
        <w:rPr>
          <w:rFonts w:ascii="Calibri" w:eastAsia="Times New Roman" w:hAnsi="Calibri" w:cs="Calibri"/>
          <w:sz w:val="22"/>
          <w:szCs w:val="22"/>
        </w:rPr>
      </w:pPr>
      <w:r w:rsidRPr="55438FCA">
        <w:rPr>
          <w:rFonts w:ascii="Calibri" w:eastAsia="Times New Roman" w:hAnsi="Calibri" w:cs="Calibri"/>
          <w:b/>
          <w:bCs/>
          <w:sz w:val="22"/>
          <w:szCs w:val="22"/>
        </w:rPr>
        <w:t xml:space="preserve">Reporting Relationships:       </w:t>
      </w:r>
      <w:r w:rsidR="00E06940">
        <w:tab/>
      </w:r>
      <w:r w:rsidRPr="55438FCA">
        <w:rPr>
          <w:rFonts w:ascii="Calibri" w:eastAsia="Times New Roman" w:hAnsi="Calibri" w:cs="Calibri"/>
          <w:sz w:val="22"/>
          <w:szCs w:val="22"/>
        </w:rPr>
        <w:t>The Picabeen Youth and Community Worker will report directly to the Youth Programs Manager and work under the general direction of the Centre Manager and the Association.</w:t>
      </w:r>
    </w:p>
    <w:p w14:paraId="7E2446A0" w14:textId="77777777" w:rsidR="00E06940" w:rsidRPr="006D15DA" w:rsidRDefault="00E06940" w:rsidP="00E06940">
      <w:pPr>
        <w:jc w:val="both"/>
        <w:rPr>
          <w:rFonts w:ascii="Calibri" w:eastAsia="Times New Roman" w:hAnsi="Calibri" w:cs="Calibri"/>
          <w:sz w:val="22"/>
          <w:szCs w:val="22"/>
        </w:rPr>
      </w:pP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r>
      <w:r w:rsidRPr="006D15DA">
        <w:rPr>
          <w:rFonts w:ascii="Calibri" w:eastAsia="Times New Roman" w:hAnsi="Calibri" w:cs="Calibri"/>
          <w:sz w:val="22"/>
          <w:szCs w:val="22"/>
        </w:rPr>
        <w:tab/>
        <w:t xml:space="preserve"> </w:t>
      </w:r>
    </w:p>
    <w:p w14:paraId="50B66BA0" w14:textId="77777777" w:rsidR="00E06940" w:rsidRPr="006D15DA" w:rsidRDefault="00E06940" w:rsidP="00E06940">
      <w:pPr>
        <w:jc w:val="both"/>
        <w:rPr>
          <w:rFonts w:ascii="Calibri" w:eastAsia="Times New Roman" w:hAnsi="Calibri" w:cs="Calibri"/>
          <w:sz w:val="22"/>
          <w:szCs w:val="22"/>
        </w:rPr>
      </w:pPr>
      <w:r w:rsidRPr="006D15DA">
        <w:rPr>
          <w:rFonts w:ascii="Calibri" w:eastAsia="Times New Roman" w:hAnsi="Calibri" w:cs="Calibri"/>
          <w:sz w:val="22"/>
          <w:szCs w:val="22"/>
        </w:rPr>
        <w:tab/>
      </w:r>
    </w:p>
    <w:p w14:paraId="014BAA94" w14:textId="77777777" w:rsidR="00E06940" w:rsidRPr="006D15DA" w:rsidRDefault="00E06940" w:rsidP="00E06940">
      <w:pPr>
        <w:jc w:val="both"/>
        <w:rPr>
          <w:rFonts w:ascii="Calibri" w:eastAsia="Times New Roman" w:hAnsi="Calibri" w:cs="Calibri"/>
          <w:sz w:val="22"/>
          <w:szCs w:val="22"/>
        </w:rPr>
      </w:pPr>
      <w:r w:rsidRPr="006D15DA">
        <w:rPr>
          <w:rFonts w:ascii="Calibri" w:eastAsia="Times New Roman" w:hAnsi="Calibri" w:cs="Calibri"/>
          <w:sz w:val="22"/>
          <w:szCs w:val="22"/>
        </w:rPr>
        <w:t xml:space="preserve">Picabeen Community Association provides a youth development and support </w:t>
      </w:r>
      <w:r w:rsidR="006D15DA">
        <w:rPr>
          <w:rFonts w:ascii="Calibri" w:eastAsia="Times New Roman" w:hAnsi="Calibri" w:cs="Calibri"/>
          <w:sz w:val="22"/>
          <w:szCs w:val="22"/>
        </w:rPr>
        <w:t xml:space="preserve">service that </w:t>
      </w:r>
      <w:r w:rsidRPr="006D15DA">
        <w:rPr>
          <w:rFonts w:ascii="Calibri" w:eastAsia="Times New Roman" w:hAnsi="Calibri" w:cs="Calibri"/>
          <w:sz w:val="22"/>
          <w:szCs w:val="22"/>
        </w:rPr>
        <w:t xml:space="preserve">aims to: </w:t>
      </w:r>
    </w:p>
    <w:p w14:paraId="4EDB8DE3" w14:textId="77777777" w:rsidR="00E06940" w:rsidRPr="006D15DA" w:rsidRDefault="006D15DA" w:rsidP="00E06940">
      <w:pPr>
        <w:numPr>
          <w:ilvl w:val="0"/>
          <w:numId w:val="3"/>
        </w:numPr>
        <w:jc w:val="both"/>
        <w:rPr>
          <w:rFonts w:ascii="Calibri" w:eastAsia="Times New Roman" w:hAnsi="Calibri" w:cs="Calibri"/>
          <w:sz w:val="22"/>
          <w:szCs w:val="22"/>
        </w:rPr>
      </w:pPr>
      <w:r>
        <w:rPr>
          <w:rFonts w:ascii="Calibri" w:eastAsia="Times New Roman" w:hAnsi="Calibri" w:cs="Calibri"/>
          <w:sz w:val="22"/>
          <w:szCs w:val="22"/>
        </w:rPr>
        <w:t>A</w:t>
      </w:r>
      <w:r w:rsidR="00E06940" w:rsidRPr="006D15DA">
        <w:rPr>
          <w:rFonts w:ascii="Calibri" w:eastAsia="Times New Roman" w:hAnsi="Calibri" w:cs="Calibri"/>
          <w:sz w:val="22"/>
          <w:szCs w:val="22"/>
        </w:rPr>
        <w:t>ssist young people in seeking safe outcomes and gaining increased connectedness to their community</w:t>
      </w:r>
    </w:p>
    <w:p w14:paraId="57DF180E" w14:textId="77777777" w:rsidR="00E06940" w:rsidRPr="006D15DA" w:rsidRDefault="006D15DA" w:rsidP="00E06940">
      <w:pPr>
        <w:numPr>
          <w:ilvl w:val="0"/>
          <w:numId w:val="3"/>
        </w:numPr>
        <w:jc w:val="both"/>
        <w:rPr>
          <w:rFonts w:ascii="Calibri" w:eastAsia="Times New Roman" w:hAnsi="Calibri" w:cs="Calibri"/>
          <w:sz w:val="22"/>
          <w:szCs w:val="22"/>
        </w:rPr>
      </w:pPr>
      <w:r>
        <w:rPr>
          <w:rFonts w:ascii="Calibri" w:eastAsia="Times New Roman" w:hAnsi="Calibri" w:cs="Calibri"/>
          <w:sz w:val="22"/>
          <w:szCs w:val="22"/>
        </w:rPr>
        <w:t>E</w:t>
      </w:r>
      <w:r w:rsidR="00E06940" w:rsidRPr="006D15DA">
        <w:rPr>
          <w:rFonts w:ascii="Calibri" w:eastAsia="Times New Roman" w:hAnsi="Calibri" w:cs="Calibri"/>
          <w:sz w:val="22"/>
          <w:szCs w:val="22"/>
        </w:rPr>
        <w:t>ncourage young people’s participation in the social, cultural and/or economic life of their local community through programs and projects</w:t>
      </w:r>
    </w:p>
    <w:p w14:paraId="24AAA72E" w14:textId="77777777" w:rsidR="009B64CC" w:rsidRPr="006D15DA" w:rsidRDefault="009B64CC" w:rsidP="009B64CC">
      <w:pPr>
        <w:numPr>
          <w:ilvl w:val="0"/>
          <w:numId w:val="3"/>
        </w:numPr>
        <w:jc w:val="both"/>
        <w:rPr>
          <w:rFonts w:ascii="Calibri" w:eastAsia="Times New Roman" w:hAnsi="Calibri" w:cs="Calibri"/>
          <w:sz w:val="22"/>
          <w:szCs w:val="22"/>
        </w:rPr>
      </w:pPr>
      <w:r>
        <w:rPr>
          <w:rFonts w:ascii="Calibri" w:eastAsia="Times New Roman" w:hAnsi="Calibri" w:cs="Calibri"/>
          <w:sz w:val="22"/>
          <w:szCs w:val="22"/>
        </w:rPr>
        <w:t>Assist young people in l</w:t>
      </w:r>
      <w:r w:rsidRPr="006D15DA">
        <w:rPr>
          <w:rFonts w:ascii="Calibri" w:eastAsia="Times New Roman" w:hAnsi="Calibri" w:cs="Calibri"/>
          <w:sz w:val="22"/>
          <w:szCs w:val="22"/>
        </w:rPr>
        <w:t>ead</w:t>
      </w:r>
      <w:r>
        <w:rPr>
          <w:rFonts w:ascii="Calibri" w:eastAsia="Times New Roman" w:hAnsi="Calibri" w:cs="Calibri"/>
          <w:sz w:val="22"/>
          <w:szCs w:val="22"/>
        </w:rPr>
        <w:t>ing</w:t>
      </w:r>
      <w:r w:rsidRPr="006D15DA">
        <w:rPr>
          <w:rFonts w:ascii="Calibri" w:eastAsia="Times New Roman" w:hAnsi="Calibri" w:cs="Calibri"/>
          <w:sz w:val="22"/>
          <w:szCs w:val="22"/>
        </w:rPr>
        <w:t xml:space="preserve"> healthy and violence free lives</w:t>
      </w:r>
      <w:r>
        <w:rPr>
          <w:rFonts w:ascii="Calibri" w:eastAsia="Times New Roman" w:hAnsi="Calibri" w:cs="Calibri"/>
          <w:sz w:val="22"/>
          <w:szCs w:val="22"/>
        </w:rPr>
        <w:t xml:space="preserve"> and have a </w:t>
      </w:r>
      <w:r w:rsidRPr="006D15DA">
        <w:rPr>
          <w:rFonts w:ascii="Calibri" w:eastAsia="Times New Roman" w:hAnsi="Calibri" w:cs="Calibri"/>
          <w:sz w:val="22"/>
          <w:szCs w:val="22"/>
        </w:rPr>
        <w:t>safe and stable place to live       </w:t>
      </w:r>
    </w:p>
    <w:p w14:paraId="41DC5E3C" w14:textId="77777777" w:rsidR="00E06940" w:rsidRDefault="006D15DA" w:rsidP="00E06940">
      <w:pPr>
        <w:numPr>
          <w:ilvl w:val="0"/>
          <w:numId w:val="3"/>
        </w:numPr>
        <w:jc w:val="both"/>
        <w:rPr>
          <w:rFonts w:ascii="Calibri" w:eastAsia="Times New Roman" w:hAnsi="Calibri" w:cs="Calibri"/>
          <w:sz w:val="22"/>
          <w:szCs w:val="22"/>
        </w:rPr>
      </w:pPr>
      <w:r>
        <w:rPr>
          <w:rFonts w:ascii="Calibri" w:eastAsia="Times New Roman" w:hAnsi="Calibri" w:cs="Calibri"/>
          <w:sz w:val="22"/>
          <w:szCs w:val="22"/>
        </w:rPr>
        <w:t>E</w:t>
      </w:r>
      <w:r w:rsidR="00E06940" w:rsidRPr="006D15DA">
        <w:rPr>
          <w:rFonts w:ascii="Calibri" w:eastAsia="Times New Roman" w:hAnsi="Calibri" w:cs="Calibri"/>
          <w:sz w:val="22"/>
          <w:szCs w:val="22"/>
        </w:rPr>
        <w:t xml:space="preserve">nhance and develop a responsive network of agencies in </w:t>
      </w:r>
      <w:proofErr w:type="gramStart"/>
      <w:r w:rsidR="00E06940" w:rsidRPr="006D15DA">
        <w:rPr>
          <w:rFonts w:ascii="Calibri" w:eastAsia="Times New Roman" w:hAnsi="Calibri" w:cs="Calibri"/>
          <w:sz w:val="22"/>
          <w:szCs w:val="22"/>
        </w:rPr>
        <w:t>North West</w:t>
      </w:r>
      <w:proofErr w:type="gramEnd"/>
      <w:r w:rsidR="00E06940" w:rsidRPr="006D15DA">
        <w:rPr>
          <w:rFonts w:ascii="Calibri" w:eastAsia="Times New Roman" w:hAnsi="Calibri" w:cs="Calibri"/>
          <w:sz w:val="22"/>
          <w:szCs w:val="22"/>
        </w:rPr>
        <w:t xml:space="preserve"> Brisbane via joint service delivery, identifying gaps and working with the government and community to develop solutions</w:t>
      </w:r>
    </w:p>
    <w:p w14:paraId="3B7B1017" w14:textId="77777777" w:rsidR="00E06940" w:rsidRPr="006D15DA" w:rsidRDefault="00E06940" w:rsidP="00E06940">
      <w:pPr>
        <w:jc w:val="both"/>
        <w:rPr>
          <w:rFonts w:ascii="Calibri" w:eastAsia="Times New Roman" w:hAnsi="Calibri" w:cs="Calibri"/>
          <w:b/>
          <w:sz w:val="22"/>
          <w:szCs w:val="22"/>
        </w:rPr>
      </w:pPr>
      <w:r w:rsidRPr="006D15DA">
        <w:rPr>
          <w:rFonts w:ascii="Calibri" w:eastAsia="Times New Roman" w:hAnsi="Calibri" w:cs="Calibri"/>
          <w:b/>
          <w:sz w:val="22"/>
          <w:szCs w:val="22"/>
        </w:rPr>
        <w:lastRenderedPageBreak/>
        <w:t>Purpose of Position:</w:t>
      </w:r>
    </w:p>
    <w:p w14:paraId="7B2524BC" w14:textId="77777777" w:rsidR="00E06940" w:rsidRPr="006D15DA" w:rsidRDefault="00E06940" w:rsidP="00E06940">
      <w:pPr>
        <w:jc w:val="both"/>
        <w:rPr>
          <w:rFonts w:ascii="Calibri" w:eastAsia="Times New Roman" w:hAnsi="Calibri" w:cs="Calibri"/>
          <w:sz w:val="22"/>
          <w:szCs w:val="22"/>
        </w:rPr>
      </w:pPr>
    </w:p>
    <w:p w14:paraId="5AFF2D17" w14:textId="00E26A33" w:rsidR="006D15DA" w:rsidRPr="006D15DA" w:rsidRDefault="55438FCA" w:rsidP="006D15DA">
      <w:pPr>
        <w:jc w:val="both"/>
        <w:rPr>
          <w:rFonts w:ascii="Calibri" w:hAnsi="Calibri" w:cs="Calibri"/>
          <w:sz w:val="22"/>
          <w:szCs w:val="22"/>
        </w:rPr>
      </w:pPr>
      <w:r w:rsidRPr="55438FCA">
        <w:rPr>
          <w:rFonts w:ascii="Calibri" w:eastAsia="Times New Roman" w:hAnsi="Calibri" w:cs="Calibri"/>
          <w:sz w:val="22"/>
          <w:szCs w:val="22"/>
        </w:rPr>
        <w:t xml:space="preserve">Picabeen Youth Service is funded through Department of Children, Youth Justice and Multicultural Affairs (CYJMA) until December 2022 (with likely </w:t>
      </w:r>
      <w:proofErr w:type="gramStart"/>
      <w:r w:rsidRPr="55438FCA">
        <w:rPr>
          <w:rFonts w:ascii="Calibri" w:eastAsia="Times New Roman" w:hAnsi="Calibri" w:cs="Calibri"/>
          <w:sz w:val="22"/>
          <w:szCs w:val="22"/>
        </w:rPr>
        <w:t>2 year</w:t>
      </w:r>
      <w:proofErr w:type="gramEnd"/>
      <w:r w:rsidRPr="55438FCA">
        <w:rPr>
          <w:rFonts w:ascii="Calibri" w:eastAsia="Times New Roman" w:hAnsi="Calibri" w:cs="Calibri"/>
          <w:sz w:val="22"/>
          <w:szCs w:val="22"/>
        </w:rPr>
        <w:t xml:space="preserve"> extension) and Department of Defence until June 2023., The purpose of the role is to provide holistic support to vulnerable young people to strengthen their relationships with families and support networks.  Our practice principles require all Picabeen staff to be young person-</w:t>
      </w:r>
      <w:proofErr w:type="spellStart"/>
      <w:r w:rsidRPr="55438FCA">
        <w:rPr>
          <w:rFonts w:ascii="Calibri" w:eastAsia="Times New Roman" w:hAnsi="Calibri" w:cs="Calibri"/>
          <w:sz w:val="22"/>
          <w:szCs w:val="22"/>
        </w:rPr>
        <w:t>centred</w:t>
      </w:r>
      <w:proofErr w:type="spellEnd"/>
      <w:r w:rsidRPr="55438FCA">
        <w:rPr>
          <w:rFonts w:ascii="Calibri" w:eastAsia="Times New Roman" w:hAnsi="Calibri" w:cs="Calibri"/>
          <w:sz w:val="22"/>
          <w:szCs w:val="22"/>
        </w:rPr>
        <w:t>, family focused with an ability to build trust and rapport, be culturally safe and equitable and work towards building relevant networks and collaborations with other stakeholders for the benefit of young people.</w:t>
      </w:r>
      <w:r w:rsidRPr="55438FCA">
        <w:rPr>
          <w:rFonts w:ascii="Calibri" w:hAnsi="Calibri" w:cs="Calibri"/>
          <w:sz w:val="22"/>
          <w:szCs w:val="22"/>
        </w:rPr>
        <w:t xml:space="preserve">  </w:t>
      </w:r>
    </w:p>
    <w:p w14:paraId="0A71C1AC" w14:textId="77777777" w:rsidR="0015186A" w:rsidRDefault="0015186A" w:rsidP="00E06940">
      <w:pPr>
        <w:jc w:val="both"/>
        <w:rPr>
          <w:rFonts w:ascii="Calibri" w:eastAsia="Times New Roman" w:hAnsi="Calibri" w:cs="Calibri"/>
          <w:b/>
          <w:sz w:val="22"/>
          <w:szCs w:val="22"/>
        </w:rPr>
      </w:pPr>
    </w:p>
    <w:p w14:paraId="491F8FB1" w14:textId="77777777" w:rsidR="005F6670" w:rsidRPr="006D15DA" w:rsidRDefault="005F6670" w:rsidP="005F6670">
      <w:pPr>
        <w:ind w:left="2880" w:hanging="2880"/>
        <w:jc w:val="both"/>
        <w:rPr>
          <w:rFonts w:ascii="Calibri" w:eastAsia="Times New Roman" w:hAnsi="Calibri" w:cs="Calibri"/>
          <w:b/>
          <w:sz w:val="22"/>
          <w:szCs w:val="22"/>
        </w:rPr>
      </w:pPr>
      <w:r w:rsidRPr="006D15DA">
        <w:rPr>
          <w:rFonts w:ascii="Calibri" w:eastAsia="Times New Roman" w:hAnsi="Calibri" w:cs="Calibri"/>
          <w:b/>
          <w:sz w:val="22"/>
          <w:szCs w:val="22"/>
        </w:rPr>
        <w:t xml:space="preserve">Target Groups / Service Users </w:t>
      </w:r>
    </w:p>
    <w:p w14:paraId="5AD85995" w14:textId="77777777" w:rsidR="005F6670" w:rsidRPr="006D15DA" w:rsidRDefault="005F6670" w:rsidP="005F6670">
      <w:pPr>
        <w:jc w:val="both"/>
        <w:rPr>
          <w:rFonts w:ascii="Calibri" w:eastAsia="Times New Roman" w:hAnsi="Calibri" w:cs="Calibri"/>
          <w:sz w:val="22"/>
          <w:szCs w:val="22"/>
        </w:rPr>
      </w:pPr>
    </w:p>
    <w:p w14:paraId="38F192A1" w14:textId="77777777" w:rsidR="005F6670" w:rsidRPr="006D15DA" w:rsidRDefault="005F6670" w:rsidP="005F6670">
      <w:pPr>
        <w:jc w:val="both"/>
        <w:rPr>
          <w:rFonts w:ascii="Calibri" w:eastAsia="Times New Roman" w:hAnsi="Calibri" w:cs="Calibri"/>
          <w:sz w:val="22"/>
          <w:szCs w:val="22"/>
        </w:rPr>
      </w:pPr>
      <w:r w:rsidRPr="006D15DA">
        <w:rPr>
          <w:rFonts w:ascii="Calibri" w:eastAsia="Times New Roman" w:hAnsi="Calibri" w:cs="Calibri"/>
          <w:sz w:val="22"/>
          <w:szCs w:val="22"/>
        </w:rPr>
        <w:t xml:space="preserve">The </w:t>
      </w:r>
      <w:r>
        <w:rPr>
          <w:rFonts w:ascii="Calibri" w:eastAsia="Times New Roman" w:hAnsi="Calibri" w:cs="Calibri"/>
          <w:sz w:val="22"/>
          <w:szCs w:val="22"/>
        </w:rPr>
        <w:t xml:space="preserve">primary </w:t>
      </w:r>
      <w:r w:rsidRPr="006D15DA">
        <w:rPr>
          <w:rFonts w:ascii="Calibri" w:eastAsia="Times New Roman" w:hAnsi="Calibri" w:cs="Calibri"/>
          <w:sz w:val="22"/>
          <w:szCs w:val="22"/>
        </w:rPr>
        <w:t>target group of the Youth Support Service i</w:t>
      </w:r>
      <w:r>
        <w:rPr>
          <w:rFonts w:ascii="Calibri" w:eastAsia="Times New Roman" w:hAnsi="Calibri" w:cs="Calibri"/>
          <w:sz w:val="22"/>
          <w:szCs w:val="22"/>
        </w:rPr>
        <w:t xml:space="preserve">s young people aged 12 to </w:t>
      </w:r>
      <w:r w:rsidRPr="006D15DA">
        <w:rPr>
          <w:rFonts w:ascii="Calibri" w:eastAsia="Times New Roman" w:hAnsi="Calibri" w:cs="Calibri"/>
          <w:sz w:val="22"/>
          <w:szCs w:val="22"/>
        </w:rPr>
        <w:t>18 years of age</w:t>
      </w:r>
      <w:r>
        <w:rPr>
          <w:rFonts w:ascii="Calibri" w:eastAsia="Times New Roman" w:hAnsi="Calibri" w:cs="Calibri"/>
          <w:sz w:val="22"/>
          <w:szCs w:val="22"/>
        </w:rPr>
        <w:t xml:space="preserve"> </w:t>
      </w:r>
      <w:r w:rsidRPr="006D15DA">
        <w:rPr>
          <w:rFonts w:ascii="Calibri" w:eastAsia="Times New Roman" w:hAnsi="Calibri" w:cs="Calibri"/>
          <w:sz w:val="22"/>
          <w:szCs w:val="22"/>
        </w:rPr>
        <w:t>who are at risk of:</w:t>
      </w:r>
    </w:p>
    <w:p w14:paraId="2692FABD" w14:textId="77777777" w:rsidR="005F6670" w:rsidRPr="006D15DA" w:rsidRDefault="005F6670" w:rsidP="005F6670">
      <w:pPr>
        <w:rPr>
          <w:rFonts w:ascii="Calibri" w:hAnsi="Calibri" w:cs="Calibri"/>
          <w:sz w:val="22"/>
          <w:szCs w:val="22"/>
        </w:rPr>
      </w:pPr>
    </w:p>
    <w:p w14:paraId="6FA9ECBD" w14:textId="77777777" w:rsidR="005F6670" w:rsidRPr="006D15DA" w:rsidRDefault="005F6670" w:rsidP="005F6670">
      <w:pPr>
        <w:numPr>
          <w:ilvl w:val="0"/>
          <w:numId w:val="2"/>
        </w:numPr>
        <w:jc w:val="both"/>
        <w:rPr>
          <w:rFonts w:ascii="Calibri" w:eastAsia="Times New Roman" w:hAnsi="Calibri" w:cs="Calibri"/>
          <w:sz w:val="22"/>
          <w:szCs w:val="22"/>
        </w:rPr>
      </w:pPr>
      <w:r w:rsidRPr="006D15DA">
        <w:rPr>
          <w:rFonts w:ascii="Calibri" w:eastAsia="Times New Roman" w:hAnsi="Calibri" w:cs="Calibri"/>
          <w:sz w:val="22"/>
          <w:szCs w:val="22"/>
        </w:rPr>
        <w:t>disconnecting from their family/community or support networks</w:t>
      </w:r>
    </w:p>
    <w:p w14:paraId="64EC04D2" w14:textId="77777777" w:rsidR="005F6670" w:rsidRPr="006D15DA" w:rsidRDefault="005F6670" w:rsidP="005F6670">
      <w:pPr>
        <w:numPr>
          <w:ilvl w:val="0"/>
          <w:numId w:val="2"/>
        </w:numPr>
        <w:jc w:val="both"/>
        <w:rPr>
          <w:rFonts w:ascii="Calibri" w:eastAsia="Times New Roman" w:hAnsi="Calibri" w:cs="Calibri"/>
          <w:sz w:val="22"/>
          <w:szCs w:val="22"/>
        </w:rPr>
      </w:pPr>
      <w:r w:rsidRPr="006D15DA">
        <w:rPr>
          <w:rFonts w:ascii="Calibri" w:eastAsia="Times New Roman" w:hAnsi="Calibri" w:cs="Calibri"/>
          <w:sz w:val="22"/>
          <w:szCs w:val="22"/>
        </w:rPr>
        <w:t>disengaging from school, training and/or employment</w:t>
      </w:r>
    </w:p>
    <w:p w14:paraId="4D81D75C" w14:textId="77777777" w:rsidR="005F6670" w:rsidRPr="006D15DA" w:rsidRDefault="005F6670" w:rsidP="005F6670">
      <w:pPr>
        <w:numPr>
          <w:ilvl w:val="0"/>
          <w:numId w:val="2"/>
        </w:numPr>
        <w:jc w:val="both"/>
        <w:rPr>
          <w:rFonts w:ascii="Calibri" w:eastAsia="Times New Roman" w:hAnsi="Calibri" w:cs="Calibri"/>
          <w:sz w:val="22"/>
          <w:szCs w:val="22"/>
        </w:rPr>
      </w:pPr>
      <w:r w:rsidRPr="006D15DA">
        <w:rPr>
          <w:rFonts w:ascii="Calibri" w:eastAsia="Times New Roman" w:hAnsi="Calibri" w:cs="Calibri"/>
          <w:sz w:val="22"/>
          <w:szCs w:val="22"/>
        </w:rPr>
        <w:t>harm, including self-harm</w:t>
      </w:r>
    </w:p>
    <w:p w14:paraId="092FD3EB" w14:textId="77777777" w:rsidR="005F6670" w:rsidRPr="006D15DA" w:rsidRDefault="005F6670" w:rsidP="005F6670">
      <w:pPr>
        <w:numPr>
          <w:ilvl w:val="0"/>
          <w:numId w:val="2"/>
        </w:numPr>
        <w:jc w:val="both"/>
        <w:rPr>
          <w:rFonts w:ascii="Calibri" w:eastAsia="Times New Roman" w:hAnsi="Calibri" w:cs="Calibri"/>
          <w:sz w:val="22"/>
          <w:szCs w:val="22"/>
        </w:rPr>
      </w:pPr>
      <w:r w:rsidRPr="006D15DA">
        <w:rPr>
          <w:rFonts w:ascii="Calibri" w:eastAsia="Times New Roman" w:hAnsi="Calibri" w:cs="Calibri"/>
          <w:sz w:val="22"/>
          <w:szCs w:val="22"/>
        </w:rPr>
        <w:t>homelessness</w:t>
      </w:r>
    </w:p>
    <w:p w14:paraId="0AE19CA4" w14:textId="77777777" w:rsidR="005F6670" w:rsidRPr="006D15DA" w:rsidRDefault="005F6670" w:rsidP="005F6670">
      <w:pPr>
        <w:spacing w:before="240"/>
        <w:rPr>
          <w:rFonts w:ascii="Calibri" w:hAnsi="Calibri" w:cs="Calibri"/>
          <w:sz w:val="22"/>
          <w:szCs w:val="22"/>
        </w:rPr>
      </w:pPr>
      <w:r w:rsidRPr="006D15DA">
        <w:rPr>
          <w:rFonts w:ascii="Calibri" w:eastAsia="Times New Roman" w:hAnsi="Calibri" w:cs="Calibri"/>
          <w:sz w:val="22"/>
          <w:szCs w:val="22"/>
        </w:rPr>
        <w:t>Picabeen Youth Service provides an early intervention response to young people who present with risk factors that may affect their well-being and result in harm, homelessness and/or negative health outcomes</w:t>
      </w:r>
      <w:r w:rsidRPr="006D15DA">
        <w:rPr>
          <w:rFonts w:ascii="Calibri" w:hAnsi="Calibri" w:cs="Calibri"/>
          <w:sz w:val="22"/>
          <w:szCs w:val="22"/>
        </w:rPr>
        <w:t xml:space="preserve">. </w:t>
      </w:r>
    </w:p>
    <w:p w14:paraId="0C42F0E2" w14:textId="77777777" w:rsidR="006D15DA" w:rsidRDefault="006D15DA" w:rsidP="00E06940">
      <w:pPr>
        <w:jc w:val="both"/>
        <w:rPr>
          <w:rFonts w:ascii="Calibri" w:eastAsia="Times New Roman" w:hAnsi="Calibri" w:cs="Calibri"/>
          <w:b/>
          <w:sz w:val="22"/>
          <w:szCs w:val="22"/>
        </w:rPr>
      </w:pPr>
    </w:p>
    <w:p w14:paraId="0B4EF96F" w14:textId="77777777" w:rsidR="005F6670" w:rsidRPr="006D15DA" w:rsidRDefault="005F6670" w:rsidP="005F6670">
      <w:pPr>
        <w:jc w:val="both"/>
        <w:rPr>
          <w:rFonts w:ascii="Calibri" w:eastAsia="Times New Roman" w:hAnsi="Calibri" w:cs="Calibri"/>
          <w:sz w:val="22"/>
          <w:szCs w:val="22"/>
        </w:rPr>
      </w:pPr>
      <w:r w:rsidRPr="006D15DA">
        <w:rPr>
          <w:rFonts w:ascii="Calibri" w:eastAsia="Times New Roman" w:hAnsi="Calibri" w:cs="Calibri"/>
          <w:sz w:val="22"/>
          <w:szCs w:val="22"/>
        </w:rPr>
        <w:br w:type="page"/>
      </w:r>
    </w:p>
    <w:p w14:paraId="6FC3C3C1" w14:textId="77777777" w:rsidR="00E06940" w:rsidRPr="006D15DA" w:rsidRDefault="00A610FF" w:rsidP="00E06940">
      <w:pPr>
        <w:pBdr>
          <w:top w:val="single" w:sz="4" w:space="1" w:color="auto"/>
          <w:left w:val="single" w:sz="4" w:space="4" w:color="auto"/>
          <w:bottom w:val="single" w:sz="4" w:space="0" w:color="auto"/>
          <w:right w:val="single" w:sz="4" w:space="4" w:color="auto"/>
        </w:pBdr>
        <w:jc w:val="center"/>
        <w:rPr>
          <w:rFonts w:ascii="Calibri" w:eastAsia="Times New Roman" w:hAnsi="Calibri" w:cs="Calibri"/>
          <w:b/>
          <w:sz w:val="22"/>
          <w:szCs w:val="22"/>
        </w:rPr>
      </w:pPr>
      <w:r>
        <w:rPr>
          <w:rFonts w:ascii="Calibri" w:eastAsia="Times New Roman" w:hAnsi="Calibri" w:cs="Calibri"/>
          <w:b/>
          <w:sz w:val="22"/>
          <w:szCs w:val="22"/>
        </w:rPr>
        <w:lastRenderedPageBreak/>
        <w:t>D</w:t>
      </w:r>
      <w:r w:rsidR="00E06940" w:rsidRPr="006D15DA">
        <w:rPr>
          <w:rFonts w:ascii="Calibri" w:eastAsia="Times New Roman" w:hAnsi="Calibri" w:cs="Calibri"/>
          <w:b/>
          <w:sz w:val="22"/>
          <w:szCs w:val="22"/>
        </w:rPr>
        <w:t>uty Statement</w:t>
      </w:r>
    </w:p>
    <w:p w14:paraId="4439B84D" w14:textId="77777777" w:rsidR="00E06940" w:rsidRPr="006D15DA" w:rsidRDefault="00E06940" w:rsidP="00E06940">
      <w:pPr>
        <w:ind w:left="2880" w:hanging="2880"/>
        <w:jc w:val="both"/>
        <w:rPr>
          <w:rFonts w:ascii="Calibri" w:eastAsia="Times New Roman" w:hAnsi="Calibri" w:cs="Calibri"/>
          <w:b/>
          <w:sz w:val="22"/>
          <w:szCs w:val="22"/>
        </w:rPr>
      </w:pPr>
    </w:p>
    <w:p w14:paraId="75603F1B" w14:textId="77777777" w:rsidR="00E06940" w:rsidRPr="006D15DA" w:rsidRDefault="00E06940" w:rsidP="00E06940">
      <w:pPr>
        <w:ind w:left="2880" w:hanging="2880"/>
        <w:jc w:val="both"/>
        <w:rPr>
          <w:rFonts w:ascii="Calibri" w:eastAsia="Times New Roman" w:hAnsi="Calibri" w:cs="Calibri"/>
          <w:b/>
          <w:sz w:val="22"/>
          <w:szCs w:val="22"/>
        </w:rPr>
      </w:pPr>
      <w:r w:rsidRPr="006D15DA">
        <w:rPr>
          <w:rFonts w:ascii="Calibri" w:eastAsia="Times New Roman" w:hAnsi="Calibri" w:cs="Calibri"/>
          <w:b/>
          <w:sz w:val="22"/>
          <w:szCs w:val="22"/>
        </w:rPr>
        <w:t>Duties</w:t>
      </w:r>
      <w:r w:rsidR="005F6670">
        <w:rPr>
          <w:rFonts w:ascii="Calibri" w:eastAsia="Times New Roman" w:hAnsi="Calibri" w:cs="Calibri"/>
          <w:b/>
          <w:sz w:val="22"/>
          <w:szCs w:val="22"/>
        </w:rPr>
        <w:t xml:space="preserve"> </w:t>
      </w:r>
    </w:p>
    <w:p w14:paraId="0861E68C" w14:textId="77777777" w:rsidR="00E06940" w:rsidRPr="006D15DA" w:rsidRDefault="00E06940" w:rsidP="00E06940">
      <w:pPr>
        <w:jc w:val="both"/>
        <w:rPr>
          <w:rFonts w:ascii="Calibri" w:eastAsia="Times New Roman" w:hAnsi="Calibri" w:cs="Calibri"/>
          <w:b/>
          <w:sz w:val="22"/>
          <w:szCs w:val="22"/>
        </w:rPr>
      </w:pPr>
    </w:p>
    <w:p w14:paraId="10404B81" w14:textId="2E2B7568" w:rsidR="001E1224" w:rsidRDefault="55438FCA" w:rsidP="001E1224">
      <w:pPr>
        <w:pStyle w:val="ListParagraph"/>
        <w:numPr>
          <w:ilvl w:val="0"/>
          <w:numId w:val="7"/>
        </w:numPr>
        <w:jc w:val="both"/>
        <w:rPr>
          <w:rFonts w:ascii="Calibri" w:eastAsia="Times New Roman" w:hAnsi="Calibri" w:cs="Calibri"/>
          <w:sz w:val="22"/>
          <w:szCs w:val="22"/>
        </w:rPr>
      </w:pPr>
      <w:r w:rsidRPr="55438FCA">
        <w:rPr>
          <w:rFonts w:ascii="Calibri" w:eastAsia="Times New Roman" w:hAnsi="Calibri" w:cs="Calibri"/>
          <w:sz w:val="22"/>
          <w:szCs w:val="22"/>
        </w:rPr>
        <w:t>The Youth and Community Worker will assist in the delivery of the Picabeen Youth Service by using a case management approach and deliver group sessions to meet the requirements contained in the service agreement with the CYJMA and Department of Defence.</w:t>
      </w:r>
    </w:p>
    <w:p w14:paraId="3E609F09" w14:textId="77777777" w:rsidR="001E1224" w:rsidRPr="001E1224" w:rsidRDefault="001E1224" w:rsidP="001E1224">
      <w:pPr>
        <w:pStyle w:val="ListParagraph"/>
        <w:jc w:val="both"/>
        <w:rPr>
          <w:rFonts w:ascii="Calibri" w:eastAsia="Times New Roman" w:hAnsi="Calibri" w:cs="Calibri"/>
          <w:sz w:val="22"/>
          <w:szCs w:val="22"/>
        </w:rPr>
      </w:pPr>
    </w:p>
    <w:p w14:paraId="0E27AB88" w14:textId="2A27C204" w:rsidR="00E06940" w:rsidRPr="006D15DA" w:rsidRDefault="00E06940" w:rsidP="00E06940">
      <w:pPr>
        <w:numPr>
          <w:ilvl w:val="0"/>
          <w:numId w:val="4"/>
        </w:numPr>
        <w:jc w:val="both"/>
        <w:rPr>
          <w:rFonts w:ascii="Calibri" w:eastAsia="Times New Roman" w:hAnsi="Calibri" w:cs="Calibri"/>
          <w:sz w:val="22"/>
          <w:szCs w:val="22"/>
        </w:rPr>
      </w:pPr>
      <w:r w:rsidRPr="006D15DA">
        <w:rPr>
          <w:rFonts w:ascii="Calibri" w:eastAsia="Times New Roman" w:hAnsi="Calibri" w:cs="Calibri"/>
          <w:sz w:val="22"/>
          <w:szCs w:val="22"/>
        </w:rPr>
        <w:t>To network, liaise and work in collaboration and partnership with local youth services</w:t>
      </w:r>
      <w:r w:rsidR="00AB0A05" w:rsidRPr="006D15DA">
        <w:rPr>
          <w:rFonts w:ascii="Calibri" w:eastAsia="Times New Roman" w:hAnsi="Calibri" w:cs="Calibri"/>
          <w:sz w:val="22"/>
          <w:szCs w:val="22"/>
        </w:rPr>
        <w:t xml:space="preserve">, </w:t>
      </w:r>
      <w:r w:rsidR="00DA4FD3" w:rsidRPr="006D15DA">
        <w:rPr>
          <w:rFonts w:ascii="Calibri" w:eastAsia="Times New Roman" w:hAnsi="Calibri" w:cs="Calibri"/>
          <w:sz w:val="22"/>
          <w:szCs w:val="22"/>
        </w:rPr>
        <w:t>schools,</w:t>
      </w:r>
      <w:r w:rsidRPr="006D15DA">
        <w:rPr>
          <w:rFonts w:ascii="Calibri" w:eastAsia="Times New Roman" w:hAnsi="Calibri" w:cs="Calibri"/>
          <w:sz w:val="22"/>
          <w:szCs w:val="22"/>
        </w:rPr>
        <w:t xml:space="preserve"> and all levels of government to provide a service in response to young people’s needs</w:t>
      </w:r>
    </w:p>
    <w:p w14:paraId="22EC34EF" w14:textId="77777777" w:rsidR="00AB0A05" w:rsidRPr="006D15DA" w:rsidRDefault="00AB0A05" w:rsidP="00AB0A05">
      <w:pPr>
        <w:pStyle w:val="ListParagraph"/>
        <w:rPr>
          <w:rFonts w:ascii="Calibri" w:eastAsia="Times New Roman" w:hAnsi="Calibri" w:cs="Calibri"/>
          <w:sz w:val="22"/>
          <w:szCs w:val="22"/>
        </w:rPr>
      </w:pPr>
    </w:p>
    <w:p w14:paraId="4B0EEDCA" w14:textId="437530F4" w:rsidR="00AB0A05" w:rsidRDefault="001E1224" w:rsidP="00AB0A05">
      <w:pPr>
        <w:numPr>
          <w:ilvl w:val="0"/>
          <w:numId w:val="4"/>
        </w:numPr>
        <w:jc w:val="both"/>
        <w:rPr>
          <w:rFonts w:ascii="Calibri" w:eastAsia="Times New Roman" w:hAnsi="Calibri" w:cs="Calibri"/>
          <w:sz w:val="22"/>
          <w:szCs w:val="22"/>
        </w:rPr>
      </w:pPr>
      <w:r w:rsidRPr="00733429">
        <w:rPr>
          <w:rFonts w:ascii="Calibri" w:eastAsia="Times New Roman" w:hAnsi="Calibri" w:cs="Calibri"/>
          <w:sz w:val="22"/>
          <w:szCs w:val="22"/>
        </w:rPr>
        <w:t xml:space="preserve">Work intensively with complex presentations including young people involved with Child Safety, </w:t>
      </w:r>
      <w:r w:rsidR="00733429">
        <w:rPr>
          <w:rFonts w:ascii="Calibri" w:eastAsia="Times New Roman" w:hAnsi="Calibri" w:cs="Calibri"/>
          <w:sz w:val="22"/>
          <w:szCs w:val="22"/>
        </w:rPr>
        <w:t>alcohol and other drug use, housing instability</w:t>
      </w:r>
      <w:r w:rsidR="00DA4FD3">
        <w:rPr>
          <w:rFonts w:ascii="Calibri" w:eastAsia="Times New Roman" w:hAnsi="Calibri" w:cs="Calibri"/>
          <w:sz w:val="22"/>
          <w:szCs w:val="22"/>
        </w:rPr>
        <w:t xml:space="preserve"> and</w:t>
      </w:r>
      <w:r w:rsidR="005659F5">
        <w:rPr>
          <w:rFonts w:ascii="Calibri" w:eastAsia="Times New Roman" w:hAnsi="Calibri" w:cs="Calibri"/>
          <w:sz w:val="22"/>
          <w:szCs w:val="22"/>
        </w:rPr>
        <w:t xml:space="preserve"> school disengagement.</w:t>
      </w:r>
    </w:p>
    <w:p w14:paraId="350DCD14" w14:textId="77777777" w:rsidR="00733429" w:rsidRPr="00733429" w:rsidRDefault="00733429" w:rsidP="00733429">
      <w:pPr>
        <w:jc w:val="both"/>
        <w:rPr>
          <w:rFonts w:ascii="Calibri" w:eastAsia="Times New Roman" w:hAnsi="Calibri" w:cs="Calibri"/>
          <w:sz w:val="22"/>
          <w:szCs w:val="22"/>
        </w:rPr>
      </w:pPr>
    </w:p>
    <w:p w14:paraId="16C531DB" w14:textId="77777777" w:rsidR="00AB0A05" w:rsidRDefault="00AB0A05" w:rsidP="00E06940">
      <w:pPr>
        <w:numPr>
          <w:ilvl w:val="0"/>
          <w:numId w:val="4"/>
        </w:numPr>
        <w:jc w:val="both"/>
        <w:rPr>
          <w:rFonts w:ascii="Calibri" w:eastAsia="Times New Roman" w:hAnsi="Calibri" w:cs="Calibri"/>
          <w:sz w:val="22"/>
          <w:szCs w:val="22"/>
        </w:rPr>
      </w:pPr>
      <w:r w:rsidRPr="006D15DA">
        <w:rPr>
          <w:rFonts w:ascii="Calibri" w:eastAsia="Times New Roman" w:hAnsi="Calibri" w:cs="Calibri"/>
          <w:sz w:val="22"/>
          <w:szCs w:val="22"/>
        </w:rPr>
        <w:t xml:space="preserve">Keep accurate and timely records on a Client Management System for reporting purposes and ensure information is kept </w:t>
      </w:r>
      <w:r w:rsidR="00AC706C">
        <w:rPr>
          <w:rFonts w:ascii="Calibri" w:eastAsia="Times New Roman" w:hAnsi="Calibri" w:cs="Calibri"/>
          <w:sz w:val="22"/>
          <w:szCs w:val="22"/>
        </w:rPr>
        <w:t>in a c</w:t>
      </w:r>
      <w:r w:rsidRPr="006D15DA">
        <w:rPr>
          <w:rFonts w:ascii="Calibri" w:eastAsia="Times New Roman" w:hAnsi="Calibri" w:cs="Calibri"/>
          <w:sz w:val="22"/>
          <w:szCs w:val="22"/>
        </w:rPr>
        <w:t xml:space="preserve">onfidential </w:t>
      </w:r>
      <w:r w:rsidR="002E7B65">
        <w:rPr>
          <w:rFonts w:ascii="Calibri" w:eastAsia="Times New Roman" w:hAnsi="Calibri" w:cs="Calibri"/>
          <w:sz w:val="22"/>
          <w:szCs w:val="22"/>
        </w:rPr>
        <w:t>manner.</w:t>
      </w:r>
    </w:p>
    <w:p w14:paraId="26165F60" w14:textId="77777777" w:rsidR="00A2425D" w:rsidRDefault="00A2425D" w:rsidP="00A2425D">
      <w:pPr>
        <w:pStyle w:val="ListParagraph"/>
        <w:rPr>
          <w:rFonts w:ascii="Calibri" w:eastAsia="Times New Roman" w:hAnsi="Calibri" w:cs="Calibri"/>
          <w:sz w:val="22"/>
          <w:szCs w:val="22"/>
        </w:rPr>
      </w:pPr>
    </w:p>
    <w:p w14:paraId="3BDF8520" w14:textId="02FB30CD" w:rsidR="00012591" w:rsidRDefault="00012591" w:rsidP="00E06940">
      <w:pPr>
        <w:numPr>
          <w:ilvl w:val="0"/>
          <w:numId w:val="4"/>
        </w:numPr>
        <w:jc w:val="both"/>
        <w:rPr>
          <w:rFonts w:ascii="Calibri" w:eastAsia="Times New Roman" w:hAnsi="Calibri" w:cs="Calibri"/>
          <w:sz w:val="22"/>
          <w:szCs w:val="22"/>
        </w:rPr>
      </w:pPr>
      <w:r>
        <w:rPr>
          <w:rFonts w:ascii="Calibri" w:eastAsia="Times New Roman" w:hAnsi="Calibri" w:cs="Calibri"/>
          <w:sz w:val="22"/>
          <w:szCs w:val="22"/>
        </w:rPr>
        <w:t xml:space="preserve">Facilitation of group work sessions with Young People </w:t>
      </w:r>
    </w:p>
    <w:p w14:paraId="09030395" w14:textId="77777777" w:rsidR="00012591" w:rsidRDefault="00012591" w:rsidP="00CB2177">
      <w:pPr>
        <w:pStyle w:val="ListParagraph"/>
        <w:rPr>
          <w:rFonts w:ascii="Calibri" w:eastAsia="Times New Roman" w:hAnsi="Calibri" w:cs="Calibri"/>
          <w:sz w:val="22"/>
          <w:szCs w:val="22"/>
        </w:rPr>
      </w:pPr>
    </w:p>
    <w:p w14:paraId="43559DEC" w14:textId="002C3AFC" w:rsidR="00A2425D" w:rsidRDefault="00A2425D" w:rsidP="00E06940">
      <w:pPr>
        <w:numPr>
          <w:ilvl w:val="0"/>
          <w:numId w:val="4"/>
        </w:numPr>
        <w:jc w:val="both"/>
        <w:rPr>
          <w:rFonts w:ascii="Calibri" w:eastAsia="Times New Roman" w:hAnsi="Calibri" w:cs="Calibri"/>
          <w:sz w:val="22"/>
          <w:szCs w:val="22"/>
        </w:rPr>
      </w:pPr>
      <w:r>
        <w:rPr>
          <w:rFonts w:ascii="Calibri" w:eastAsia="Times New Roman" w:hAnsi="Calibri" w:cs="Calibri"/>
          <w:sz w:val="22"/>
          <w:szCs w:val="22"/>
        </w:rPr>
        <w:t>Attend training and information sessions appropriate to the Community Centre/funded programs and disseminate to the team.</w:t>
      </w:r>
    </w:p>
    <w:p w14:paraId="46983B7A" w14:textId="77777777" w:rsidR="00A2425D" w:rsidRDefault="00A2425D" w:rsidP="00A2425D">
      <w:pPr>
        <w:pStyle w:val="ListParagraph"/>
        <w:rPr>
          <w:rFonts w:ascii="Calibri" w:eastAsia="Times New Roman" w:hAnsi="Calibri" w:cs="Calibri"/>
          <w:sz w:val="22"/>
          <w:szCs w:val="22"/>
        </w:rPr>
      </w:pPr>
    </w:p>
    <w:p w14:paraId="592EA1DE" w14:textId="77777777" w:rsidR="00A2425D" w:rsidRPr="006D15DA" w:rsidRDefault="00A2425D" w:rsidP="00E06940">
      <w:pPr>
        <w:numPr>
          <w:ilvl w:val="0"/>
          <w:numId w:val="4"/>
        </w:numPr>
        <w:jc w:val="both"/>
        <w:rPr>
          <w:rFonts w:ascii="Calibri" w:eastAsia="Times New Roman" w:hAnsi="Calibri" w:cs="Calibri"/>
          <w:sz w:val="22"/>
          <w:szCs w:val="22"/>
        </w:rPr>
      </w:pPr>
      <w:r>
        <w:rPr>
          <w:rFonts w:ascii="Calibri" w:eastAsia="Times New Roman" w:hAnsi="Calibri" w:cs="Calibri"/>
          <w:sz w:val="22"/>
          <w:szCs w:val="22"/>
        </w:rPr>
        <w:t>Provide low level support and guidance to volunteers and/or students when required.</w:t>
      </w:r>
    </w:p>
    <w:p w14:paraId="6D04A6B9" w14:textId="77777777" w:rsidR="00E06940" w:rsidRPr="006D15DA" w:rsidRDefault="00E06940" w:rsidP="005F6670">
      <w:pPr>
        <w:rPr>
          <w:rFonts w:ascii="Calibri" w:eastAsia="Times New Roman" w:hAnsi="Calibri" w:cs="Calibri"/>
          <w:sz w:val="22"/>
          <w:szCs w:val="22"/>
        </w:rPr>
      </w:pPr>
    </w:p>
    <w:p w14:paraId="667D08AE" w14:textId="77777777" w:rsidR="00E06940" w:rsidRDefault="00E06940" w:rsidP="00E06940">
      <w:pPr>
        <w:numPr>
          <w:ilvl w:val="0"/>
          <w:numId w:val="4"/>
        </w:numPr>
        <w:jc w:val="both"/>
        <w:rPr>
          <w:rFonts w:ascii="Calibri" w:eastAsia="Times New Roman" w:hAnsi="Calibri" w:cs="Calibri"/>
          <w:sz w:val="22"/>
          <w:szCs w:val="22"/>
        </w:rPr>
      </w:pPr>
      <w:r w:rsidRPr="006D15DA">
        <w:rPr>
          <w:rFonts w:ascii="Calibri" w:eastAsia="Times New Roman" w:hAnsi="Calibri" w:cs="Calibri"/>
          <w:sz w:val="22"/>
          <w:szCs w:val="22"/>
        </w:rPr>
        <w:t xml:space="preserve">Other duties as reasonably required by Youth </w:t>
      </w:r>
      <w:r w:rsidR="00F56176" w:rsidRPr="006D15DA">
        <w:rPr>
          <w:rFonts w:ascii="Calibri" w:eastAsia="Times New Roman" w:hAnsi="Calibri" w:cs="Calibri"/>
          <w:sz w:val="22"/>
          <w:szCs w:val="22"/>
        </w:rPr>
        <w:t>Programs Manager</w:t>
      </w:r>
      <w:r w:rsidRPr="006D15DA">
        <w:rPr>
          <w:rFonts w:ascii="Calibri" w:eastAsia="Times New Roman" w:hAnsi="Calibri" w:cs="Calibri"/>
          <w:sz w:val="22"/>
          <w:szCs w:val="22"/>
        </w:rPr>
        <w:t xml:space="preserve"> and Centre Manager </w:t>
      </w:r>
    </w:p>
    <w:p w14:paraId="65C2F69E" w14:textId="77777777" w:rsidR="005F6670" w:rsidRDefault="005F6670" w:rsidP="005F6670">
      <w:pPr>
        <w:pStyle w:val="ListParagraph"/>
        <w:rPr>
          <w:rFonts w:ascii="Calibri" w:eastAsia="Times New Roman" w:hAnsi="Calibri" w:cs="Calibri"/>
          <w:sz w:val="22"/>
          <w:szCs w:val="22"/>
        </w:rPr>
      </w:pPr>
    </w:p>
    <w:p w14:paraId="037BEB76" w14:textId="77777777" w:rsidR="005F6670" w:rsidRDefault="005F6670" w:rsidP="005F6670">
      <w:pPr>
        <w:jc w:val="both"/>
        <w:rPr>
          <w:rFonts w:ascii="Calibri" w:eastAsia="Times New Roman" w:hAnsi="Calibri" w:cs="Calibri"/>
          <w:sz w:val="22"/>
          <w:szCs w:val="22"/>
        </w:rPr>
      </w:pPr>
    </w:p>
    <w:p w14:paraId="4404BC19" w14:textId="77777777" w:rsidR="005F6670" w:rsidRPr="009C7955" w:rsidRDefault="005F6670" w:rsidP="005F6670">
      <w:pPr>
        <w:jc w:val="both"/>
        <w:rPr>
          <w:rFonts w:ascii="Calibri" w:eastAsia="Times New Roman" w:hAnsi="Calibri" w:cs="Calibri"/>
          <w:b/>
          <w:sz w:val="22"/>
          <w:szCs w:val="22"/>
        </w:rPr>
      </w:pPr>
      <w:r w:rsidRPr="009C7955">
        <w:rPr>
          <w:rFonts w:ascii="Calibri" w:eastAsia="Times New Roman" w:hAnsi="Calibri" w:cs="Calibri"/>
          <w:b/>
          <w:sz w:val="22"/>
          <w:szCs w:val="22"/>
        </w:rPr>
        <w:t>Abilities/requirements</w:t>
      </w:r>
    </w:p>
    <w:p w14:paraId="04B0E7B3" w14:textId="77777777" w:rsidR="005F6670" w:rsidRDefault="005F6670" w:rsidP="005F6670">
      <w:pPr>
        <w:jc w:val="both"/>
        <w:rPr>
          <w:rFonts w:ascii="Calibri" w:eastAsia="Times New Roman" w:hAnsi="Calibri" w:cs="Calibri"/>
          <w:sz w:val="22"/>
          <w:szCs w:val="22"/>
        </w:rPr>
      </w:pPr>
    </w:p>
    <w:p w14:paraId="11B55EA0" w14:textId="335A39EF" w:rsidR="00402A29" w:rsidRDefault="009B6256" w:rsidP="009C7955">
      <w:pPr>
        <w:pStyle w:val="ListParagraph"/>
        <w:numPr>
          <w:ilvl w:val="0"/>
          <w:numId w:val="4"/>
        </w:numPr>
        <w:autoSpaceDE w:val="0"/>
        <w:autoSpaceDN w:val="0"/>
        <w:adjustRightInd w:val="0"/>
        <w:spacing w:line="480" w:lineRule="auto"/>
        <w:rPr>
          <w:rFonts w:ascii="Calibri" w:hAnsi="Calibri" w:cs="Calibri"/>
          <w:sz w:val="22"/>
          <w:szCs w:val="22"/>
          <w:lang w:val="en-AU"/>
        </w:rPr>
      </w:pPr>
      <w:r>
        <w:rPr>
          <w:rFonts w:ascii="Calibri" w:hAnsi="Calibri" w:cs="Calibri"/>
          <w:sz w:val="22"/>
          <w:szCs w:val="22"/>
          <w:lang w:val="en-AU"/>
        </w:rPr>
        <w:t>Bachelor qualification</w:t>
      </w:r>
      <w:r w:rsidR="00402A29">
        <w:rPr>
          <w:rFonts w:ascii="Calibri" w:hAnsi="Calibri" w:cs="Calibri"/>
          <w:sz w:val="22"/>
          <w:szCs w:val="22"/>
          <w:lang w:val="en-AU"/>
        </w:rPr>
        <w:t xml:space="preserve"> in Social Work or Human Services</w:t>
      </w:r>
      <w:r>
        <w:rPr>
          <w:rFonts w:ascii="Calibri" w:hAnsi="Calibri" w:cs="Calibri"/>
          <w:sz w:val="22"/>
          <w:szCs w:val="22"/>
          <w:lang w:val="en-AU"/>
        </w:rPr>
        <w:t xml:space="preserve"> and/or </w:t>
      </w:r>
      <w:r w:rsidR="001E1224">
        <w:rPr>
          <w:rFonts w:ascii="Calibri" w:hAnsi="Calibri" w:cs="Calibri"/>
          <w:sz w:val="22"/>
          <w:szCs w:val="22"/>
          <w:lang w:val="en-AU"/>
        </w:rPr>
        <w:t xml:space="preserve">other relevant </w:t>
      </w:r>
      <w:r>
        <w:rPr>
          <w:rFonts w:ascii="Calibri" w:hAnsi="Calibri" w:cs="Calibri"/>
          <w:sz w:val="22"/>
          <w:szCs w:val="22"/>
          <w:lang w:val="en-AU"/>
        </w:rPr>
        <w:t>tertiary qualification</w:t>
      </w:r>
      <w:r w:rsidR="001E1224">
        <w:rPr>
          <w:rFonts w:ascii="Calibri" w:hAnsi="Calibri" w:cs="Calibri"/>
          <w:sz w:val="22"/>
          <w:szCs w:val="22"/>
          <w:lang w:val="en-AU"/>
        </w:rPr>
        <w:t>s</w:t>
      </w:r>
      <w:r>
        <w:rPr>
          <w:rFonts w:ascii="Calibri" w:hAnsi="Calibri" w:cs="Calibri"/>
          <w:sz w:val="22"/>
          <w:szCs w:val="22"/>
          <w:lang w:val="en-AU"/>
        </w:rPr>
        <w:t xml:space="preserve"> with</w:t>
      </w:r>
      <w:r w:rsidR="001E1224">
        <w:rPr>
          <w:rFonts w:ascii="Calibri" w:hAnsi="Calibri" w:cs="Calibri"/>
          <w:sz w:val="22"/>
          <w:szCs w:val="22"/>
          <w:lang w:val="en-AU"/>
        </w:rPr>
        <w:t xml:space="preserve"> experience in </w:t>
      </w:r>
      <w:r>
        <w:rPr>
          <w:rFonts w:ascii="Calibri" w:hAnsi="Calibri" w:cs="Calibri"/>
          <w:sz w:val="22"/>
          <w:szCs w:val="22"/>
          <w:lang w:val="en-AU"/>
        </w:rPr>
        <w:t xml:space="preserve">case management </w:t>
      </w:r>
      <w:r w:rsidR="00012591">
        <w:rPr>
          <w:rFonts w:ascii="Calibri" w:hAnsi="Calibri" w:cs="Calibri"/>
          <w:sz w:val="22"/>
          <w:szCs w:val="22"/>
          <w:lang w:val="en-AU"/>
        </w:rPr>
        <w:t xml:space="preserve">and group work facilitation (desirable) </w:t>
      </w:r>
      <w:r>
        <w:rPr>
          <w:rFonts w:ascii="Calibri" w:hAnsi="Calibri" w:cs="Calibri"/>
          <w:sz w:val="22"/>
          <w:szCs w:val="22"/>
          <w:lang w:val="en-AU"/>
        </w:rPr>
        <w:t>with young people and families.</w:t>
      </w:r>
    </w:p>
    <w:p w14:paraId="75FBD41F" w14:textId="77777777" w:rsidR="00B63E1F" w:rsidRDefault="00B63E1F" w:rsidP="00B63E1F">
      <w:pPr>
        <w:pStyle w:val="ListParagraph"/>
        <w:numPr>
          <w:ilvl w:val="0"/>
          <w:numId w:val="4"/>
        </w:numPr>
        <w:autoSpaceDE w:val="0"/>
        <w:autoSpaceDN w:val="0"/>
        <w:adjustRightInd w:val="0"/>
        <w:spacing w:line="480" w:lineRule="auto"/>
        <w:rPr>
          <w:rFonts w:ascii="Calibri" w:hAnsi="Calibri" w:cs="Calibri"/>
          <w:sz w:val="22"/>
          <w:szCs w:val="22"/>
          <w:lang w:val="en-AU"/>
        </w:rPr>
      </w:pPr>
      <w:r>
        <w:rPr>
          <w:rFonts w:ascii="Calibri" w:hAnsi="Calibri" w:cs="Calibri"/>
          <w:sz w:val="22"/>
          <w:szCs w:val="22"/>
          <w:lang w:val="en-AU"/>
        </w:rPr>
        <w:t xml:space="preserve">Demonstrated knowledge and experience of </w:t>
      </w:r>
      <w:r w:rsidR="00054214">
        <w:rPr>
          <w:rFonts w:ascii="Calibri" w:hAnsi="Calibri" w:cs="Calibri"/>
          <w:sz w:val="22"/>
          <w:szCs w:val="22"/>
          <w:lang w:val="en-AU"/>
        </w:rPr>
        <w:t>case management within a y</w:t>
      </w:r>
      <w:r>
        <w:rPr>
          <w:rFonts w:ascii="Calibri" w:hAnsi="Calibri" w:cs="Calibri"/>
          <w:sz w:val="22"/>
          <w:szCs w:val="22"/>
          <w:lang w:val="en-AU"/>
        </w:rPr>
        <w:t>outh</w:t>
      </w:r>
      <w:r w:rsidR="00054214">
        <w:rPr>
          <w:rFonts w:ascii="Calibri" w:hAnsi="Calibri" w:cs="Calibri"/>
          <w:sz w:val="22"/>
          <w:szCs w:val="22"/>
          <w:lang w:val="en-AU"/>
        </w:rPr>
        <w:t xml:space="preserve">/family setting. </w:t>
      </w:r>
      <w:r>
        <w:rPr>
          <w:rFonts w:ascii="Calibri" w:hAnsi="Calibri" w:cs="Calibri"/>
          <w:sz w:val="22"/>
          <w:szCs w:val="22"/>
          <w:lang w:val="en-AU"/>
        </w:rPr>
        <w:t xml:space="preserve"> </w:t>
      </w:r>
    </w:p>
    <w:p w14:paraId="5905ABB6" w14:textId="77777777" w:rsidR="00054214" w:rsidRDefault="00054214" w:rsidP="00B63E1F">
      <w:pPr>
        <w:pStyle w:val="ListParagraph"/>
        <w:numPr>
          <w:ilvl w:val="0"/>
          <w:numId w:val="4"/>
        </w:numPr>
        <w:autoSpaceDE w:val="0"/>
        <w:autoSpaceDN w:val="0"/>
        <w:adjustRightInd w:val="0"/>
        <w:spacing w:line="480" w:lineRule="auto"/>
        <w:rPr>
          <w:rFonts w:ascii="Calibri" w:hAnsi="Calibri" w:cs="Calibri"/>
          <w:sz w:val="22"/>
          <w:szCs w:val="22"/>
          <w:lang w:val="en-AU"/>
        </w:rPr>
      </w:pPr>
      <w:r>
        <w:rPr>
          <w:rFonts w:ascii="Calibri" w:hAnsi="Calibri" w:cs="Calibri"/>
          <w:sz w:val="22"/>
          <w:szCs w:val="22"/>
          <w:lang w:val="en-AU"/>
        </w:rPr>
        <w:t>Understanding of the principles of community development.</w:t>
      </w:r>
    </w:p>
    <w:p w14:paraId="49994819" w14:textId="77777777" w:rsidR="00402A29" w:rsidRDefault="005F6670" w:rsidP="00402A29">
      <w:pPr>
        <w:pStyle w:val="ListParagraph"/>
        <w:numPr>
          <w:ilvl w:val="0"/>
          <w:numId w:val="4"/>
        </w:numPr>
        <w:autoSpaceDE w:val="0"/>
        <w:autoSpaceDN w:val="0"/>
        <w:adjustRightInd w:val="0"/>
        <w:spacing w:line="480" w:lineRule="auto"/>
        <w:rPr>
          <w:rFonts w:ascii="Calibri" w:hAnsi="Calibri" w:cs="Calibri"/>
          <w:sz w:val="22"/>
          <w:szCs w:val="22"/>
          <w:lang w:val="en-AU"/>
        </w:rPr>
      </w:pPr>
      <w:r w:rsidRPr="006D15DA">
        <w:rPr>
          <w:rFonts w:ascii="Calibri" w:hAnsi="Calibri" w:cs="Calibri"/>
          <w:sz w:val="22"/>
          <w:szCs w:val="22"/>
          <w:lang w:val="en-AU"/>
        </w:rPr>
        <w:t>A demonstrated ability to work both within a team and autonomously.</w:t>
      </w:r>
    </w:p>
    <w:p w14:paraId="186FBEE7" w14:textId="77777777" w:rsidR="00054214" w:rsidRPr="00054214" w:rsidRDefault="009C7955" w:rsidP="00054214">
      <w:pPr>
        <w:pStyle w:val="ListParagraph"/>
        <w:numPr>
          <w:ilvl w:val="0"/>
          <w:numId w:val="4"/>
        </w:numPr>
        <w:autoSpaceDE w:val="0"/>
        <w:autoSpaceDN w:val="0"/>
        <w:adjustRightInd w:val="0"/>
        <w:spacing w:line="480" w:lineRule="auto"/>
        <w:rPr>
          <w:rFonts w:ascii="Calibri" w:hAnsi="Calibri" w:cs="Calibri"/>
          <w:sz w:val="22"/>
          <w:szCs w:val="22"/>
          <w:lang w:val="en-AU"/>
        </w:rPr>
      </w:pPr>
      <w:r w:rsidRPr="00054214">
        <w:rPr>
          <w:rFonts w:ascii="Calibri" w:hAnsi="Calibri" w:cs="Calibri"/>
          <w:sz w:val="22"/>
          <w:szCs w:val="22"/>
          <w:lang w:val="en-AU"/>
        </w:rPr>
        <w:t>A d</w:t>
      </w:r>
      <w:r w:rsidR="00A2425D" w:rsidRPr="00054214">
        <w:rPr>
          <w:rFonts w:ascii="Calibri" w:hAnsi="Calibri" w:cs="Calibri"/>
          <w:sz w:val="22"/>
          <w:szCs w:val="22"/>
          <w:lang w:val="en-AU"/>
        </w:rPr>
        <w:t xml:space="preserve">emonstrated </w:t>
      </w:r>
      <w:r w:rsidR="00054214" w:rsidRPr="00054214">
        <w:rPr>
          <w:rFonts w:ascii="Calibri" w:hAnsi="Calibri" w:cs="Calibri"/>
          <w:sz w:val="22"/>
          <w:szCs w:val="22"/>
          <w:lang w:val="en-AU"/>
        </w:rPr>
        <w:t>ability to manage your own time</w:t>
      </w:r>
      <w:r w:rsidR="00054214">
        <w:rPr>
          <w:rFonts w:ascii="Calibri" w:hAnsi="Calibri" w:cs="Calibri"/>
          <w:sz w:val="22"/>
          <w:szCs w:val="22"/>
          <w:lang w:val="en-AU"/>
        </w:rPr>
        <w:t>.</w:t>
      </w:r>
    </w:p>
    <w:p w14:paraId="11FB52E7" w14:textId="77777777" w:rsidR="00054214" w:rsidRDefault="00054214" w:rsidP="00054214">
      <w:pPr>
        <w:pStyle w:val="ListParagraph"/>
        <w:numPr>
          <w:ilvl w:val="0"/>
          <w:numId w:val="4"/>
        </w:numPr>
        <w:autoSpaceDE w:val="0"/>
        <w:autoSpaceDN w:val="0"/>
        <w:adjustRightInd w:val="0"/>
        <w:spacing w:line="480" w:lineRule="auto"/>
        <w:rPr>
          <w:rFonts w:ascii="Calibri" w:hAnsi="Calibri" w:cs="Calibri"/>
          <w:sz w:val="22"/>
          <w:szCs w:val="22"/>
          <w:lang w:val="en-AU"/>
        </w:rPr>
      </w:pPr>
      <w:r>
        <w:rPr>
          <w:rFonts w:ascii="Calibri" w:hAnsi="Calibri" w:cs="Calibri"/>
          <w:sz w:val="22"/>
          <w:szCs w:val="22"/>
          <w:lang w:val="en-AU"/>
        </w:rPr>
        <w:t>A commitment and willingness to work ethically and respectfully with diverse populations.</w:t>
      </w:r>
    </w:p>
    <w:p w14:paraId="71A8171F" w14:textId="77777777" w:rsidR="00054214" w:rsidRDefault="00054214" w:rsidP="00054214">
      <w:pPr>
        <w:autoSpaceDE w:val="0"/>
        <w:autoSpaceDN w:val="0"/>
        <w:adjustRightInd w:val="0"/>
        <w:spacing w:line="480" w:lineRule="auto"/>
        <w:rPr>
          <w:rFonts w:ascii="Calibri" w:hAnsi="Calibri" w:cs="Calibri"/>
          <w:sz w:val="22"/>
          <w:szCs w:val="22"/>
          <w:lang w:val="en-AU"/>
        </w:rPr>
      </w:pPr>
    </w:p>
    <w:p w14:paraId="0AB90C7C" w14:textId="77777777" w:rsidR="00B63E1F" w:rsidRPr="00B63E1F" w:rsidRDefault="00B63E1F" w:rsidP="00B63E1F">
      <w:pPr>
        <w:autoSpaceDE w:val="0"/>
        <w:autoSpaceDN w:val="0"/>
        <w:adjustRightInd w:val="0"/>
        <w:spacing w:line="480" w:lineRule="auto"/>
        <w:rPr>
          <w:rFonts w:ascii="Calibri" w:hAnsi="Calibri" w:cs="Calibri"/>
          <w:b/>
          <w:sz w:val="22"/>
          <w:szCs w:val="22"/>
          <w:lang w:val="en-AU"/>
        </w:rPr>
      </w:pPr>
      <w:r w:rsidRPr="00B63E1F">
        <w:rPr>
          <w:rFonts w:ascii="Calibri" w:hAnsi="Calibri" w:cs="Calibri"/>
          <w:b/>
          <w:sz w:val="22"/>
          <w:szCs w:val="22"/>
          <w:lang w:val="en-AU"/>
        </w:rPr>
        <w:lastRenderedPageBreak/>
        <w:t xml:space="preserve">Other requirements </w:t>
      </w:r>
    </w:p>
    <w:p w14:paraId="7820B0E2" w14:textId="4A4B9BAE" w:rsidR="00A2425D" w:rsidRPr="003700A0" w:rsidRDefault="007602D4" w:rsidP="003700A0">
      <w:pPr>
        <w:numPr>
          <w:ilvl w:val="1"/>
          <w:numId w:val="8"/>
        </w:numPr>
        <w:spacing w:after="120"/>
        <w:rPr>
          <w:rFonts w:cstheme="minorHAnsi"/>
          <w:sz w:val="20"/>
          <w:szCs w:val="20"/>
        </w:rPr>
      </w:pPr>
      <w:r w:rsidRPr="003700A0">
        <w:rPr>
          <w:rFonts w:cstheme="minorHAnsi"/>
          <w:sz w:val="20"/>
          <w:szCs w:val="20"/>
        </w:rPr>
        <w:t xml:space="preserve">A current </w:t>
      </w:r>
      <w:r w:rsidR="00A2425D" w:rsidRPr="003700A0">
        <w:rPr>
          <w:rFonts w:cstheme="minorHAnsi"/>
          <w:sz w:val="20"/>
          <w:szCs w:val="20"/>
        </w:rPr>
        <w:t xml:space="preserve">Working with Children Check Paid Employee Blue Card (authorisation by Queensland Government Blue Card Services to work with under </w:t>
      </w:r>
      <w:proofErr w:type="gramStart"/>
      <w:r w:rsidR="00A2425D" w:rsidRPr="003700A0">
        <w:rPr>
          <w:rFonts w:cstheme="minorHAnsi"/>
          <w:sz w:val="20"/>
          <w:szCs w:val="20"/>
        </w:rPr>
        <w:t>18</w:t>
      </w:r>
      <w:r w:rsidR="00A2425D" w:rsidRPr="003700A0">
        <w:rPr>
          <w:rFonts w:ascii="Cambria Math" w:hAnsi="Cambria Math" w:cs="Cambria Math"/>
          <w:sz w:val="20"/>
          <w:szCs w:val="20"/>
        </w:rPr>
        <w:t>‐</w:t>
      </w:r>
      <w:r w:rsidR="00A2425D" w:rsidRPr="003700A0">
        <w:rPr>
          <w:rFonts w:cstheme="minorHAnsi"/>
          <w:sz w:val="20"/>
          <w:szCs w:val="20"/>
        </w:rPr>
        <w:t xml:space="preserve">year </w:t>
      </w:r>
      <w:proofErr w:type="spellStart"/>
      <w:r w:rsidR="00A2425D" w:rsidRPr="003700A0">
        <w:rPr>
          <w:rFonts w:cstheme="minorHAnsi"/>
          <w:sz w:val="20"/>
          <w:szCs w:val="20"/>
        </w:rPr>
        <w:t>olds</w:t>
      </w:r>
      <w:proofErr w:type="spellEnd"/>
      <w:proofErr w:type="gramEnd"/>
      <w:r w:rsidR="00A2425D" w:rsidRPr="003700A0">
        <w:rPr>
          <w:rFonts w:cstheme="minorHAnsi"/>
          <w:sz w:val="20"/>
          <w:szCs w:val="20"/>
        </w:rPr>
        <w:t>).</w:t>
      </w:r>
    </w:p>
    <w:p w14:paraId="192EC504" w14:textId="6AE31DE8" w:rsidR="00A2425D" w:rsidRPr="003700A0" w:rsidRDefault="008E774A" w:rsidP="003700A0">
      <w:pPr>
        <w:numPr>
          <w:ilvl w:val="1"/>
          <w:numId w:val="8"/>
        </w:numPr>
        <w:spacing w:after="120"/>
        <w:rPr>
          <w:rFonts w:cstheme="minorHAnsi"/>
          <w:sz w:val="20"/>
          <w:szCs w:val="20"/>
        </w:rPr>
      </w:pPr>
      <w:r w:rsidRPr="003700A0">
        <w:rPr>
          <w:rFonts w:cstheme="minorHAnsi"/>
          <w:sz w:val="20"/>
          <w:szCs w:val="20"/>
        </w:rPr>
        <w:t xml:space="preserve">Use of own car (must be roadworthy), current Open QLD Driver’s License with comprehensive insurance (mileage reimbursement paid at ATO rate) </w:t>
      </w:r>
    </w:p>
    <w:p w14:paraId="6CDDC3DE" w14:textId="711DB745" w:rsidR="005F6670" w:rsidRPr="003700A0" w:rsidRDefault="001F0ECA" w:rsidP="003700A0">
      <w:pPr>
        <w:numPr>
          <w:ilvl w:val="1"/>
          <w:numId w:val="8"/>
        </w:numPr>
        <w:spacing w:after="120"/>
        <w:rPr>
          <w:rFonts w:cstheme="minorHAnsi"/>
          <w:sz w:val="20"/>
          <w:szCs w:val="20"/>
        </w:rPr>
      </w:pPr>
      <w:r w:rsidRPr="003700A0">
        <w:rPr>
          <w:rFonts w:cstheme="minorHAnsi"/>
          <w:sz w:val="20"/>
          <w:szCs w:val="20"/>
        </w:rPr>
        <w:t>Senior First Aid certificate (or ability to obtain)</w:t>
      </w:r>
    </w:p>
    <w:p w14:paraId="0FA04C55" w14:textId="36680619" w:rsidR="00F4513A" w:rsidRPr="003700A0" w:rsidRDefault="00F4513A" w:rsidP="003700A0">
      <w:pPr>
        <w:numPr>
          <w:ilvl w:val="1"/>
          <w:numId w:val="8"/>
        </w:numPr>
        <w:spacing w:after="120"/>
        <w:rPr>
          <w:rFonts w:cstheme="minorHAnsi"/>
          <w:sz w:val="20"/>
          <w:szCs w:val="20"/>
        </w:rPr>
      </w:pPr>
      <w:r>
        <w:rPr>
          <w:rFonts w:cstheme="minorHAnsi"/>
          <w:sz w:val="20"/>
          <w:szCs w:val="20"/>
        </w:rPr>
        <w:t>Full Covid Vaccinations are mandatory for employees</w:t>
      </w:r>
    </w:p>
    <w:p w14:paraId="12B01CD4" w14:textId="77777777" w:rsidR="00E06940" w:rsidRPr="006D15DA" w:rsidRDefault="00E06940" w:rsidP="00E06940">
      <w:pPr>
        <w:ind w:left="2880" w:hanging="2880"/>
        <w:jc w:val="both"/>
        <w:rPr>
          <w:rFonts w:ascii="Calibri" w:eastAsia="Times New Roman" w:hAnsi="Calibri" w:cs="Calibri"/>
          <w:b/>
          <w:sz w:val="22"/>
          <w:szCs w:val="22"/>
        </w:rPr>
      </w:pPr>
      <w:r w:rsidRPr="006D15DA">
        <w:rPr>
          <w:rFonts w:ascii="Calibri" w:eastAsia="Times New Roman" w:hAnsi="Calibri" w:cs="Calibri"/>
          <w:b/>
          <w:sz w:val="22"/>
          <w:szCs w:val="22"/>
        </w:rPr>
        <w:t>Salary and Conditions:</w:t>
      </w:r>
    </w:p>
    <w:p w14:paraId="29E3BD9E" w14:textId="77777777" w:rsidR="00E06940" w:rsidRPr="003700A0" w:rsidRDefault="00E06940" w:rsidP="003700A0">
      <w:pPr>
        <w:numPr>
          <w:ilvl w:val="1"/>
          <w:numId w:val="8"/>
        </w:numPr>
        <w:spacing w:after="120"/>
        <w:rPr>
          <w:rFonts w:cstheme="minorHAnsi"/>
          <w:sz w:val="20"/>
          <w:szCs w:val="20"/>
        </w:rPr>
      </w:pPr>
      <w:r w:rsidRPr="003700A0">
        <w:rPr>
          <w:rFonts w:cstheme="minorHAnsi"/>
          <w:sz w:val="20"/>
          <w:szCs w:val="20"/>
        </w:rPr>
        <w:t xml:space="preserve">Terms and conditions as set out in the Social, Community, Home Care and Disability Services Industry Award 2010, applicable </w:t>
      </w:r>
      <w:proofErr w:type="gramStart"/>
      <w:r w:rsidRPr="003700A0">
        <w:rPr>
          <w:rFonts w:cstheme="minorHAnsi"/>
          <w:sz w:val="20"/>
          <w:szCs w:val="20"/>
        </w:rPr>
        <w:t>legislation</w:t>
      </w:r>
      <w:proofErr w:type="gramEnd"/>
      <w:r w:rsidRPr="003700A0">
        <w:rPr>
          <w:rFonts w:cstheme="minorHAnsi"/>
          <w:sz w:val="20"/>
          <w:szCs w:val="20"/>
        </w:rPr>
        <w:t xml:space="preserve"> and the National Employment Standards in the Fair Work Act 2009.  The remuneration rate will be as stated in the Social and Community Workers Fair Work (Transitional Provisions and Consequential Amendments) Amendment Regulation 2012. </w:t>
      </w:r>
    </w:p>
    <w:p w14:paraId="20EE297F" w14:textId="65E32DA3" w:rsidR="001F0ECA" w:rsidRPr="003700A0" w:rsidRDefault="001F0ECA" w:rsidP="003700A0">
      <w:pPr>
        <w:numPr>
          <w:ilvl w:val="1"/>
          <w:numId w:val="8"/>
        </w:numPr>
        <w:spacing w:after="120"/>
        <w:rPr>
          <w:rFonts w:cstheme="minorHAnsi"/>
          <w:sz w:val="20"/>
          <w:szCs w:val="20"/>
        </w:rPr>
      </w:pPr>
      <w:r w:rsidRPr="003700A0">
        <w:rPr>
          <w:rFonts w:cstheme="minorHAnsi"/>
          <w:sz w:val="20"/>
          <w:szCs w:val="20"/>
        </w:rPr>
        <w:t xml:space="preserve">This position is subject to a probationary period of </w:t>
      </w:r>
      <w:r w:rsidR="002866A5" w:rsidRPr="003700A0">
        <w:rPr>
          <w:rFonts w:cstheme="minorHAnsi"/>
          <w:sz w:val="20"/>
          <w:szCs w:val="20"/>
        </w:rPr>
        <w:t>three months</w:t>
      </w:r>
    </w:p>
    <w:p w14:paraId="6BBAB178" w14:textId="77777777" w:rsidR="00E06940" w:rsidRPr="006D15DA" w:rsidRDefault="00E06940" w:rsidP="00E06940">
      <w:pPr>
        <w:ind w:left="2880" w:hanging="2880"/>
        <w:jc w:val="both"/>
        <w:rPr>
          <w:rFonts w:ascii="Calibri" w:eastAsia="Times New Roman" w:hAnsi="Calibri" w:cs="Calibri"/>
          <w:b/>
          <w:sz w:val="22"/>
          <w:szCs w:val="22"/>
        </w:rPr>
      </w:pPr>
    </w:p>
    <w:p w14:paraId="74373B9B" w14:textId="77777777" w:rsidR="00E06940" w:rsidRPr="006D15DA" w:rsidRDefault="00E06940" w:rsidP="00E06940">
      <w:pPr>
        <w:ind w:left="2880" w:hanging="2880"/>
        <w:jc w:val="both"/>
        <w:rPr>
          <w:rFonts w:ascii="Calibri" w:eastAsia="Times New Roman" w:hAnsi="Calibri" w:cs="Calibri"/>
          <w:b/>
          <w:sz w:val="22"/>
          <w:szCs w:val="22"/>
        </w:rPr>
      </w:pPr>
      <w:r w:rsidRPr="006D15DA">
        <w:rPr>
          <w:rFonts w:ascii="Calibri" w:eastAsia="Times New Roman" w:hAnsi="Calibri" w:cs="Calibri"/>
          <w:b/>
          <w:sz w:val="22"/>
          <w:szCs w:val="22"/>
        </w:rPr>
        <w:t xml:space="preserve">Reporting Relationships:  </w:t>
      </w:r>
    </w:p>
    <w:p w14:paraId="05F6A29F" w14:textId="77777777" w:rsidR="00E06940" w:rsidRPr="006D15DA" w:rsidRDefault="00E06940" w:rsidP="00E06940">
      <w:pPr>
        <w:ind w:left="2880" w:hanging="2880"/>
        <w:jc w:val="both"/>
        <w:rPr>
          <w:rFonts w:ascii="Calibri" w:eastAsia="Times New Roman" w:hAnsi="Calibri" w:cs="Calibri"/>
          <w:sz w:val="22"/>
          <w:szCs w:val="22"/>
        </w:rPr>
      </w:pPr>
    </w:p>
    <w:p w14:paraId="61C9643C" w14:textId="77777777" w:rsidR="00E06940" w:rsidRPr="006D15DA" w:rsidRDefault="00E06940" w:rsidP="00E06940">
      <w:pPr>
        <w:pStyle w:val="Numbered1bold"/>
        <w:ind w:firstLine="0"/>
        <w:rPr>
          <w:rFonts w:ascii="Calibri" w:hAnsi="Calibri" w:cs="Calibri"/>
          <w:b w:val="0"/>
          <w:sz w:val="22"/>
          <w:szCs w:val="22"/>
        </w:rPr>
      </w:pPr>
      <w:r w:rsidRPr="006D15DA">
        <w:rPr>
          <w:rFonts w:ascii="Calibri" w:hAnsi="Calibri" w:cs="Calibri"/>
          <w:b w:val="0"/>
          <w:sz w:val="22"/>
          <w:szCs w:val="22"/>
        </w:rPr>
        <w:t xml:space="preserve">The Picabeen Youth Services Worker reports directly to the Picabeen Youth </w:t>
      </w:r>
      <w:r w:rsidR="00F56176" w:rsidRPr="006D15DA">
        <w:rPr>
          <w:rFonts w:ascii="Calibri" w:hAnsi="Calibri" w:cs="Calibri"/>
          <w:b w:val="0"/>
          <w:sz w:val="22"/>
          <w:szCs w:val="22"/>
        </w:rPr>
        <w:t>Programs Manager</w:t>
      </w:r>
      <w:r w:rsidRPr="006D15DA">
        <w:rPr>
          <w:rFonts w:ascii="Calibri" w:hAnsi="Calibri" w:cs="Calibri"/>
          <w:b w:val="0"/>
          <w:sz w:val="22"/>
          <w:szCs w:val="22"/>
        </w:rPr>
        <w:t xml:space="preserve"> who is responsible to the Management Committee through the Centre Manager</w:t>
      </w:r>
    </w:p>
    <w:p w14:paraId="184751E8" w14:textId="77777777" w:rsidR="00E06940" w:rsidRPr="006D15DA" w:rsidRDefault="00E06940" w:rsidP="00E06940">
      <w:pPr>
        <w:jc w:val="both"/>
        <w:rPr>
          <w:rFonts w:ascii="Calibri" w:eastAsia="Times New Roman" w:hAnsi="Calibri" w:cs="Calibri"/>
          <w:sz w:val="22"/>
          <w:szCs w:val="22"/>
        </w:rPr>
      </w:pPr>
    </w:p>
    <w:p w14:paraId="00E45096" w14:textId="77777777" w:rsidR="00D05B25" w:rsidRPr="00B7034B" w:rsidRDefault="00D05B25" w:rsidP="00D05B25">
      <w:pPr>
        <w:spacing w:after="120" w:line="276" w:lineRule="auto"/>
        <w:rPr>
          <w:rFonts w:eastAsia="Calibri" w:cstheme="minorHAnsi"/>
          <w:b/>
          <w:sz w:val="20"/>
          <w:szCs w:val="20"/>
          <w:lang w:val="en-AU"/>
        </w:rPr>
      </w:pPr>
      <w:r w:rsidRPr="00B7034B">
        <w:rPr>
          <w:rFonts w:eastAsia="Calibri" w:cstheme="minorHAnsi"/>
          <w:b/>
          <w:sz w:val="20"/>
          <w:szCs w:val="20"/>
          <w:lang w:val="en-AU"/>
        </w:rPr>
        <w:t>Why join us?</w:t>
      </w:r>
    </w:p>
    <w:p w14:paraId="51F43F2A" w14:textId="77777777" w:rsidR="00D05B25" w:rsidRPr="00B7034B" w:rsidRDefault="00D05B25" w:rsidP="00D05B25">
      <w:pPr>
        <w:numPr>
          <w:ilvl w:val="1"/>
          <w:numId w:val="8"/>
        </w:numPr>
        <w:spacing w:after="120"/>
        <w:rPr>
          <w:rFonts w:cstheme="minorHAnsi"/>
          <w:sz w:val="20"/>
          <w:szCs w:val="20"/>
        </w:rPr>
      </w:pPr>
      <w:r w:rsidRPr="00B7034B">
        <w:rPr>
          <w:rFonts w:cstheme="minorHAnsi"/>
          <w:sz w:val="20"/>
          <w:szCs w:val="20"/>
        </w:rPr>
        <w:t xml:space="preserve">Picabeen currently has a strong, supportive team who value professional development and supervision. </w:t>
      </w:r>
    </w:p>
    <w:p w14:paraId="222822B3" w14:textId="77777777" w:rsidR="00D05B25" w:rsidRPr="00B7034B" w:rsidRDefault="00D05B25" w:rsidP="00D05B25">
      <w:pPr>
        <w:numPr>
          <w:ilvl w:val="1"/>
          <w:numId w:val="8"/>
        </w:numPr>
        <w:spacing w:after="120"/>
        <w:rPr>
          <w:rFonts w:cstheme="minorHAnsi"/>
          <w:sz w:val="20"/>
          <w:szCs w:val="20"/>
        </w:rPr>
      </w:pPr>
      <w:r w:rsidRPr="00B7034B">
        <w:rPr>
          <w:rFonts w:cstheme="minorHAnsi"/>
          <w:sz w:val="20"/>
          <w:szCs w:val="20"/>
        </w:rPr>
        <w:t xml:space="preserve">Picabeen values diversity and welcomes people from all cultures and backgrounds to apply </w:t>
      </w:r>
    </w:p>
    <w:p w14:paraId="78C7F64E" w14:textId="77777777" w:rsidR="00D05B25" w:rsidRPr="00B7034B" w:rsidRDefault="00D05B25" w:rsidP="00D05B25">
      <w:pPr>
        <w:numPr>
          <w:ilvl w:val="1"/>
          <w:numId w:val="8"/>
        </w:numPr>
        <w:spacing w:after="120"/>
        <w:rPr>
          <w:rFonts w:cstheme="minorHAnsi"/>
          <w:sz w:val="20"/>
          <w:szCs w:val="20"/>
        </w:rPr>
      </w:pPr>
      <w:r w:rsidRPr="00B7034B">
        <w:rPr>
          <w:rFonts w:cstheme="minorHAnsi"/>
          <w:sz w:val="20"/>
          <w:szCs w:val="20"/>
        </w:rPr>
        <w:t xml:space="preserve">We offer a family-friendly, flexible working environment. </w:t>
      </w:r>
    </w:p>
    <w:p w14:paraId="2A4100E7" w14:textId="77777777" w:rsidR="00D05B25" w:rsidRPr="00B7034B" w:rsidRDefault="00D05B25" w:rsidP="00D05B25">
      <w:pPr>
        <w:numPr>
          <w:ilvl w:val="1"/>
          <w:numId w:val="8"/>
        </w:numPr>
        <w:spacing w:after="120"/>
        <w:rPr>
          <w:rFonts w:cstheme="minorHAnsi"/>
          <w:sz w:val="20"/>
          <w:szCs w:val="20"/>
        </w:rPr>
      </w:pPr>
      <w:r w:rsidRPr="00B7034B">
        <w:rPr>
          <w:rFonts w:cstheme="minorHAnsi"/>
          <w:sz w:val="20"/>
          <w:szCs w:val="20"/>
        </w:rPr>
        <w:t xml:space="preserve">We offer a work environment where the ability to work creatively, with independence and initiative is encouraged. </w:t>
      </w:r>
    </w:p>
    <w:p w14:paraId="0C57FE97" w14:textId="77777777" w:rsidR="00DA28C7" w:rsidRPr="00B7034B" w:rsidRDefault="00DA28C7" w:rsidP="00DA28C7">
      <w:pPr>
        <w:numPr>
          <w:ilvl w:val="1"/>
          <w:numId w:val="8"/>
        </w:numPr>
        <w:spacing w:after="120"/>
        <w:rPr>
          <w:rFonts w:cstheme="minorHAnsi"/>
          <w:sz w:val="20"/>
          <w:szCs w:val="20"/>
        </w:rPr>
      </w:pPr>
      <w:r>
        <w:rPr>
          <w:rFonts w:cstheme="minorHAnsi"/>
          <w:sz w:val="20"/>
          <w:szCs w:val="20"/>
        </w:rPr>
        <w:t>Recent Graduates welcomed to apply</w:t>
      </w:r>
    </w:p>
    <w:p w14:paraId="1ACC6D6B" w14:textId="77777777" w:rsidR="00D05B25" w:rsidRDefault="00D05B25" w:rsidP="00D05B25">
      <w:pPr>
        <w:numPr>
          <w:ilvl w:val="1"/>
          <w:numId w:val="8"/>
        </w:numPr>
        <w:spacing w:after="120"/>
        <w:rPr>
          <w:rFonts w:cstheme="minorHAnsi"/>
          <w:sz w:val="20"/>
          <w:szCs w:val="20"/>
        </w:rPr>
      </w:pPr>
      <w:r w:rsidRPr="00B7034B">
        <w:rPr>
          <w:rFonts w:cstheme="minorHAnsi"/>
          <w:sz w:val="20"/>
          <w:szCs w:val="20"/>
        </w:rPr>
        <w:t xml:space="preserve">Quiet suburban location – parking always available. </w:t>
      </w:r>
    </w:p>
    <w:p w14:paraId="44A878D4" w14:textId="77777777" w:rsidR="0045479E" w:rsidRPr="00650ACE" w:rsidRDefault="0045479E" w:rsidP="0045479E">
      <w:pPr>
        <w:jc w:val="both"/>
        <w:rPr>
          <w:rFonts w:ascii="Calibri" w:eastAsia="Times New Roman" w:hAnsi="Calibri" w:cs="Calibri"/>
          <w:b/>
          <w:sz w:val="22"/>
          <w:szCs w:val="22"/>
        </w:rPr>
      </w:pPr>
      <w:r w:rsidRPr="00650ACE">
        <w:rPr>
          <w:rFonts w:ascii="Calibri" w:eastAsia="Times New Roman" w:hAnsi="Calibri" w:cs="Calibri"/>
          <w:b/>
          <w:sz w:val="22"/>
          <w:szCs w:val="22"/>
        </w:rPr>
        <w:t>How to apply</w:t>
      </w:r>
    </w:p>
    <w:p w14:paraId="0E303CDA" w14:textId="77777777" w:rsidR="0045479E" w:rsidRDefault="0045479E" w:rsidP="0045479E">
      <w:pPr>
        <w:jc w:val="both"/>
        <w:rPr>
          <w:rFonts w:ascii="Calibri" w:eastAsia="Times New Roman" w:hAnsi="Calibri" w:cs="Calibri"/>
          <w:sz w:val="22"/>
          <w:szCs w:val="22"/>
        </w:rPr>
      </w:pPr>
    </w:p>
    <w:p w14:paraId="6B9B36E2" w14:textId="77777777" w:rsidR="0045479E" w:rsidRPr="003700A0" w:rsidRDefault="0045479E" w:rsidP="003700A0">
      <w:pPr>
        <w:numPr>
          <w:ilvl w:val="1"/>
          <w:numId w:val="8"/>
        </w:numPr>
        <w:spacing w:after="120"/>
        <w:rPr>
          <w:rFonts w:cstheme="minorHAnsi"/>
          <w:sz w:val="20"/>
          <w:szCs w:val="20"/>
        </w:rPr>
      </w:pPr>
      <w:r w:rsidRPr="003700A0">
        <w:rPr>
          <w:rFonts w:cstheme="minorHAnsi"/>
          <w:sz w:val="20"/>
          <w:szCs w:val="20"/>
        </w:rPr>
        <w:t xml:space="preserve">Please send a resume </w:t>
      </w:r>
    </w:p>
    <w:p w14:paraId="3C956514" w14:textId="77777777" w:rsidR="0045479E" w:rsidRPr="003700A0" w:rsidRDefault="0045479E" w:rsidP="003700A0">
      <w:pPr>
        <w:numPr>
          <w:ilvl w:val="1"/>
          <w:numId w:val="8"/>
        </w:numPr>
        <w:spacing w:after="120"/>
        <w:rPr>
          <w:rFonts w:cstheme="minorHAnsi"/>
          <w:sz w:val="20"/>
          <w:szCs w:val="20"/>
        </w:rPr>
      </w:pPr>
      <w:r w:rsidRPr="003700A0">
        <w:rPr>
          <w:rFonts w:cstheme="minorHAnsi"/>
          <w:sz w:val="20"/>
          <w:szCs w:val="20"/>
        </w:rPr>
        <w:t>Covering letter outlining what you can bring to the role (no more than 2 pages).</w:t>
      </w:r>
    </w:p>
    <w:p w14:paraId="4A53762C" w14:textId="77777777" w:rsidR="0045479E" w:rsidRPr="003700A0" w:rsidRDefault="0045479E" w:rsidP="003700A0">
      <w:pPr>
        <w:numPr>
          <w:ilvl w:val="1"/>
          <w:numId w:val="8"/>
        </w:numPr>
        <w:spacing w:after="120"/>
        <w:rPr>
          <w:rFonts w:cstheme="minorHAnsi"/>
          <w:sz w:val="20"/>
          <w:szCs w:val="20"/>
        </w:rPr>
      </w:pPr>
      <w:r w:rsidRPr="003700A0">
        <w:rPr>
          <w:rFonts w:cstheme="minorHAnsi"/>
          <w:sz w:val="20"/>
          <w:szCs w:val="20"/>
        </w:rPr>
        <w:t xml:space="preserve">Provide details of 2 referees who have supervised your work </w:t>
      </w:r>
    </w:p>
    <w:p w14:paraId="7EE961E1" w14:textId="77777777" w:rsidR="0045479E" w:rsidRPr="00DA4FD3" w:rsidRDefault="0045479E" w:rsidP="0045479E">
      <w:pPr>
        <w:jc w:val="both"/>
        <w:rPr>
          <w:rFonts w:ascii="Calibri" w:eastAsia="Times New Roman" w:hAnsi="Calibri" w:cs="Calibri"/>
          <w:sz w:val="22"/>
        </w:rPr>
      </w:pPr>
    </w:p>
    <w:p w14:paraId="1283901D" w14:textId="108EAC58" w:rsidR="006B05FF" w:rsidRDefault="0045479E" w:rsidP="00EB4542">
      <w:pPr>
        <w:jc w:val="both"/>
        <w:rPr>
          <w:rFonts w:ascii="Calibri" w:hAnsi="Calibri" w:cs="Calibri"/>
          <w:color w:val="1F497D"/>
          <w:sz w:val="22"/>
          <w:szCs w:val="22"/>
        </w:rPr>
      </w:pPr>
      <w:r w:rsidRPr="55438FCA">
        <w:rPr>
          <w:rFonts w:ascii="Calibri" w:eastAsia="Times New Roman" w:hAnsi="Calibri" w:cs="Calibri"/>
          <w:sz w:val="22"/>
          <w:szCs w:val="22"/>
        </w:rPr>
        <w:t xml:space="preserve">Please send application to Centre Manager, Jillian Warren on </w:t>
      </w:r>
      <w:hyperlink r:id="rId8" w:history="1">
        <w:r w:rsidR="005936A9" w:rsidRPr="00DC6F29">
          <w:rPr>
            <w:rStyle w:val="Hyperlink"/>
            <w:rFonts w:ascii="Calibri" w:eastAsia="Times New Roman" w:hAnsi="Calibri" w:cs="Calibri"/>
            <w:sz w:val="22"/>
            <w:szCs w:val="22"/>
          </w:rPr>
          <w:t>jwarren@picabeen.org.au</w:t>
        </w:r>
      </w:hyperlink>
      <w:r w:rsidRPr="55438FCA">
        <w:rPr>
          <w:rFonts w:ascii="Calibri" w:eastAsia="Times New Roman" w:hAnsi="Calibri" w:cs="Calibri"/>
          <w:sz w:val="22"/>
          <w:szCs w:val="22"/>
        </w:rPr>
        <w:t xml:space="preserve"> </w:t>
      </w:r>
    </w:p>
    <w:sectPr w:rsidR="006B05FF" w:rsidSect="004E5FEC">
      <w:headerReference w:type="default" r:id="rId9"/>
      <w:footerReference w:type="default" r:id="rId10"/>
      <w:pgSz w:w="11900" w:h="16840"/>
      <w:pgMar w:top="3232" w:right="680" w:bottom="1418"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9DC8" w14:textId="77777777" w:rsidR="00BB0BC4" w:rsidRDefault="00BB0BC4" w:rsidP="004E5FEC">
      <w:r>
        <w:separator/>
      </w:r>
    </w:p>
  </w:endnote>
  <w:endnote w:type="continuationSeparator" w:id="0">
    <w:p w14:paraId="1231EA92" w14:textId="77777777" w:rsidR="00BB0BC4" w:rsidRDefault="00BB0BC4" w:rsidP="004E5FEC">
      <w:r>
        <w:continuationSeparator/>
      </w:r>
    </w:p>
  </w:endnote>
  <w:endnote w:type="continuationNotice" w:id="1">
    <w:p w14:paraId="52393083" w14:textId="77777777" w:rsidR="00BB0BC4" w:rsidRDefault="00BB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9BFA" w14:textId="77777777" w:rsidR="00271BA2" w:rsidRDefault="00741BB7">
    <w:pPr>
      <w:pStyle w:val="Footer"/>
    </w:pPr>
    <w:r>
      <w:rPr>
        <w:noProof/>
        <w:lang w:val="en-AU" w:eastAsia="en-AU"/>
      </w:rPr>
      <mc:AlternateContent>
        <mc:Choice Requires="wps">
          <w:drawing>
            <wp:anchor distT="0" distB="0" distL="114300" distR="114300" simplePos="0" relativeHeight="251658243" behindDoc="0" locked="0" layoutInCell="1" allowOverlap="1" wp14:anchorId="7526185E" wp14:editId="5181C7FB">
              <wp:simplePos x="0" y="0"/>
              <wp:positionH relativeFrom="column">
                <wp:posOffset>3835400</wp:posOffset>
              </wp:positionH>
              <wp:positionV relativeFrom="paragraph">
                <wp:posOffset>-103505</wp:posOffset>
              </wp:positionV>
              <wp:extent cx="2870200" cy="30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0" cy="30480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6FAC107" w14:textId="77777777" w:rsidR="00271BA2" w:rsidRPr="00271BA2" w:rsidRDefault="00271BA2" w:rsidP="00271BA2">
                          <w:pPr>
                            <w:jc w:val="right"/>
                            <w:rPr>
                              <w:rStyle w:val="SubtleEmphasis"/>
                              <w:bCs/>
                              <w:spacing w:val="20"/>
                            </w:rPr>
                          </w:pPr>
                          <w:r w:rsidRPr="00271BA2">
                            <w:rPr>
                              <w:rStyle w:val="SubtleEmphasis"/>
                              <w:bCs/>
                              <w:spacing w:val="20"/>
                            </w:rPr>
                            <w:t>supporting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26185E" id="_x0000_t202" coordsize="21600,21600" o:spt="202" path="m,l,21600r21600,l21600,xe">
              <v:stroke joinstyle="miter"/>
              <v:path gradientshapeok="t" o:connecttype="rect"/>
            </v:shapetype>
            <v:shape id="Text Box 6" o:spid="_x0000_s1027" type="#_x0000_t202" style="position:absolute;margin-left:302pt;margin-top:-8.15pt;width:226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" filled="f" stroked="f">
              <v:textbox>
                <w:txbxContent>
                  <w:p w14:paraId="36FAC107" w14:textId="77777777" w:rsidR="00271BA2" w:rsidRPr="00271BA2" w:rsidRDefault="00271BA2" w:rsidP="00271BA2">
                    <w:pPr>
                      <w:jc w:val="right"/>
                      <w:rPr>
                        <w:rStyle w:val="SubtleEmphasis"/>
                        <w:bCs/>
                        <w:spacing w:val="20"/>
                      </w:rPr>
                    </w:pPr>
                    <w:r w:rsidRPr="00271BA2">
                      <w:rPr>
                        <w:rStyle w:val="SubtleEmphasis"/>
                        <w:bCs/>
                        <w:spacing w:val="20"/>
                      </w:rPr>
                      <w:t>supporting community</w:t>
                    </w:r>
                  </w:p>
                </w:txbxContent>
              </v:textbox>
            </v:shape>
          </w:pict>
        </mc:Fallback>
      </mc:AlternateContent>
    </w:r>
    <w:r>
      <w:rPr>
        <w:noProof/>
        <w:lang w:val="en-AU" w:eastAsia="en-AU"/>
      </w:rPr>
      <mc:AlternateContent>
        <mc:Choice Requires="wps">
          <w:drawing>
            <wp:anchor distT="0" distB="0" distL="114300" distR="114300" simplePos="0" relativeHeight="251658242" behindDoc="1" locked="0" layoutInCell="1" allowOverlap="1" wp14:anchorId="7AE1CF82" wp14:editId="43E29A93">
              <wp:simplePos x="0" y="0"/>
              <wp:positionH relativeFrom="page">
                <wp:posOffset>430530</wp:posOffset>
              </wp:positionH>
              <wp:positionV relativeFrom="page">
                <wp:posOffset>10009505</wp:posOffset>
              </wp:positionV>
              <wp:extent cx="6696075" cy="2514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251460"/>
                      </a:xfrm>
                      <a:prstGeom prst="rect">
                        <a:avLst/>
                      </a:prstGeom>
                      <a:solidFill>
                        <a:srgbClr val="001086"/>
                      </a:solid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w:pict w14:anchorId="02A33FC2">
            <v:rect id="Rectangle 5" style="position:absolute;margin-left:33.9pt;margin-top:788.15pt;width:527.25pt;height:1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1086" stroked="f" w14:anchorId="66B7B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74AE" w14:textId="77777777" w:rsidR="00BB0BC4" w:rsidRDefault="00BB0BC4" w:rsidP="004E5FEC">
      <w:r>
        <w:separator/>
      </w:r>
    </w:p>
  </w:footnote>
  <w:footnote w:type="continuationSeparator" w:id="0">
    <w:p w14:paraId="0281DBD5" w14:textId="77777777" w:rsidR="00BB0BC4" w:rsidRDefault="00BB0BC4" w:rsidP="004E5FEC">
      <w:r>
        <w:continuationSeparator/>
      </w:r>
    </w:p>
  </w:footnote>
  <w:footnote w:type="continuationNotice" w:id="1">
    <w:p w14:paraId="57F35FC8" w14:textId="77777777" w:rsidR="00BB0BC4" w:rsidRDefault="00BB0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C47F" w14:textId="77777777" w:rsidR="00271BA2" w:rsidRDefault="00741BB7">
    <w:pPr>
      <w:pStyle w:val="Header"/>
    </w:pPr>
    <w:r>
      <w:rPr>
        <w:noProof/>
        <w:lang w:val="en-AU" w:eastAsia="en-AU"/>
      </w:rPr>
      <mc:AlternateContent>
        <mc:Choice Requires="wps">
          <w:drawing>
            <wp:anchor distT="0" distB="0" distL="114300" distR="114300" simplePos="0" relativeHeight="251658241" behindDoc="0" locked="0" layoutInCell="1" allowOverlap="1" wp14:anchorId="5C83554A" wp14:editId="356BEB46">
              <wp:simplePos x="0" y="0"/>
              <wp:positionH relativeFrom="column">
                <wp:posOffset>3606800</wp:posOffset>
              </wp:positionH>
              <wp:positionV relativeFrom="paragraph">
                <wp:posOffset>38100</wp:posOffset>
              </wp:positionV>
              <wp:extent cx="3086100" cy="1181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1811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50C60D" w14:textId="77777777" w:rsidR="00271BA2" w:rsidRPr="00271BA2" w:rsidRDefault="00271BA2" w:rsidP="00271BA2">
                          <w:pPr>
                            <w:pStyle w:val="Title"/>
                          </w:pPr>
                          <w:r w:rsidRPr="00271BA2">
                            <w:t>Picabeen Community Centre</w:t>
                          </w:r>
                        </w:p>
                        <w:p w14:paraId="20CAD9F5" w14:textId="77777777" w:rsidR="00271BA2" w:rsidRPr="00271BA2" w:rsidRDefault="00271BA2" w:rsidP="00271BA2">
                          <w:pPr>
                            <w:pStyle w:val="Title"/>
                          </w:pPr>
                          <w:r w:rsidRPr="00271BA2">
                            <w:t>22 Hoben Street Mitchelton Q 4053</w:t>
                          </w:r>
                        </w:p>
                        <w:p w14:paraId="211861CD" w14:textId="77777777" w:rsidR="00271BA2" w:rsidRPr="00271BA2" w:rsidRDefault="00271BA2" w:rsidP="00271BA2">
                          <w:pPr>
                            <w:pStyle w:val="Title"/>
                          </w:pPr>
                          <w:r w:rsidRPr="00271BA2">
                            <w:t>PO Box 6179 Mitchelton Q 4053</w:t>
                          </w:r>
                        </w:p>
                        <w:p w14:paraId="3F6CA820" w14:textId="77777777" w:rsidR="00271BA2" w:rsidRPr="00271BA2" w:rsidRDefault="00271BA2" w:rsidP="00271BA2">
                          <w:pPr>
                            <w:pStyle w:val="Title"/>
                          </w:pPr>
                          <w:r w:rsidRPr="00271BA2">
                            <w:t xml:space="preserve">P 07 3354 </w:t>
                          </w:r>
                          <w:proofErr w:type="gramStart"/>
                          <w:r w:rsidRPr="00271BA2">
                            <w:t>2555  |</w:t>
                          </w:r>
                          <w:proofErr w:type="gramEnd"/>
                          <w:r w:rsidRPr="00271BA2">
                            <w:t xml:space="preserve">  info@picabeen.org.au</w:t>
                          </w:r>
                        </w:p>
                        <w:p w14:paraId="467AA55F" w14:textId="77777777" w:rsidR="00271BA2" w:rsidRPr="00271BA2" w:rsidRDefault="00271BA2" w:rsidP="00271BA2">
                          <w:pPr>
                            <w:pStyle w:val="Title"/>
                          </w:pPr>
                          <w:r w:rsidRPr="00271BA2">
                            <w:t>Facebook: Picabeen Community Centre</w:t>
                          </w:r>
                        </w:p>
                        <w:p w14:paraId="6A270DDE" w14:textId="77777777" w:rsidR="00271BA2" w:rsidRPr="00271BA2" w:rsidRDefault="00271BA2" w:rsidP="00271BA2">
                          <w:pPr>
                            <w:pStyle w:val="Title"/>
                          </w:pPr>
                          <w:r w:rsidRPr="00271BA2">
                            <w:t>www.picabeen.org.au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83554A" id="_x0000_t202" coordsize="21600,21600" o:spt="202" path="m,l,21600r21600,l21600,xe">
              <v:stroke joinstyle="miter"/>
              <v:path gradientshapeok="t" o:connecttype="rect"/>
            </v:shapetype>
            <v:shape id="Text Box 4" o:spid="_x0000_s1026" type="#_x0000_t202" style="position:absolute;margin-left:284pt;margin-top:3pt;width:243pt;height: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" filled="f" stroked="f">
              <v:textbox>
                <w:txbxContent>
                  <w:p w14:paraId="6750C60D" w14:textId="77777777" w:rsidR="00271BA2" w:rsidRPr="00271BA2" w:rsidRDefault="00271BA2" w:rsidP="00271BA2">
                    <w:pPr>
                      <w:pStyle w:val="Title"/>
                    </w:pPr>
                    <w:r w:rsidRPr="00271BA2">
                      <w:t>Picabeen Community Centre</w:t>
                    </w:r>
                  </w:p>
                  <w:p w14:paraId="20CAD9F5" w14:textId="77777777" w:rsidR="00271BA2" w:rsidRPr="00271BA2" w:rsidRDefault="00271BA2" w:rsidP="00271BA2">
                    <w:pPr>
                      <w:pStyle w:val="Title"/>
                    </w:pPr>
                    <w:r w:rsidRPr="00271BA2">
                      <w:t>22 Hoben Street Mitchelton Q 4053</w:t>
                    </w:r>
                  </w:p>
                  <w:p w14:paraId="211861CD" w14:textId="77777777" w:rsidR="00271BA2" w:rsidRPr="00271BA2" w:rsidRDefault="00271BA2" w:rsidP="00271BA2">
                    <w:pPr>
                      <w:pStyle w:val="Title"/>
                    </w:pPr>
                    <w:r w:rsidRPr="00271BA2">
                      <w:t>PO Box 6179 Mitchelton Q 4053</w:t>
                    </w:r>
                  </w:p>
                  <w:p w14:paraId="3F6CA820" w14:textId="77777777" w:rsidR="00271BA2" w:rsidRPr="00271BA2" w:rsidRDefault="00271BA2" w:rsidP="00271BA2">
                    <w:pPr>
                      <w:pStyle w:val="Title"/>
                    </w:pPr>
                    <w:r w:rsidRPr="00271BA2">
                      <w:t xml:space="preserve">P 07 3354 </w:t>
                    </w:r>
                    <w:proofErr w:type="gramStart"/>
                    <w:r w:rsidRPr="00271BA2">
                      <w:t>2555  |</w:t>
                    </w:r>
                    <w:proofErr w:type="gramEnd"/>
                    <w:r w:rsidRPr="00271BA2">
                      <w:t xml:space="preserve">  info@picabeen.org.au</w:t>
                    </w:r>
                  </w:p>
                  <w:p w14:paraId="467AA55F" w14:textId="77777777" w:rsidR="00271BA2" w:rsidRPr="00271BA2" w:rsidRDefault="00271BA2" w:rsidP="00271BA2">
                    <w:pPr>
                      <w:pStyle w:val="Title"/>
                    </w:pPr>
                    <w:r w:rsidRPr="00271BA2">
                      <w:t>Facebook: Picabeen Community Centre</w:t>
                    </w:r>
                  </w:p>
                  <w:p w14:paraId="6A270DDE" w14:textId="77777777" w:rsidR="00271BA2" w:rsidRPr="00271BA2" w:rsidRDefault="00271BA2" w:rsidP="00271BA2">
                    <w:pPr>
                      <w:pStyle w:val="Title"/>
                    </w:pPr>
                    <w:r w:rsidRPr="00271BA2">
                      <w:t>www.picabeen.org.au</w:t>
                    </w:r>
                  </w:p>
                </w:txbxContent>
              </v:textbox>
            </v:shape>
          </w:pict>
        </mc:Fallback>
      </mc:AlternateContent>
    </w:r>
    <w:r w:rsidR="00271BA2">
      <w:rPr>
        <w:noProof/>
        <w:lang w:val="en-AU" w:eastAsia="en-AU"/>
      </w:rPr>
      <w:drawing>
        <wp:anchor distT="0" distB="0" distL="114300" distR="114300" simplePos="0" relativeHeight="251658244" behindDoc="0" locked="0" layoutInCell="1" allowOverlap="1" wp14:anchorId="082DABC8" wp14:editId="5B23D8D8">
          <wp:simplePos x="0" y="0"/>
          <wp:positionH relativeFrom="page">
            <wp:posOffset>540385</wp:posOffset>
          </wp:positionH>
          <wp:positionV relativeFrom="page">
            <wp:posOffset>504190</wp:posOffset>
          </wp:positionV>
          <wp:extent cx="1481208" cy="10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been-logo-300dpi.png"/>
                  <pic:cNvPicPr/>
                </pic:nvPicPr>
                <pic:blipFill>
                  <a:blip r:embed="rId1">
                    <a:extLst>
                      <a:ext uri="{28A0092B-C50C-407E-A947-70E740481C1C}">
                        <a14:useLocalDpi xmlns:a14="http://schemas.microsoft.com/office/drawing/2010/main" val="0"/>
                      </a:ext>
                    </a:extLst>
                  </a:blip>
                  <a:stretch>
                    <a:fillRect/>
                  </a:stretch>
                </pic:blipFill>
                <pic:spPr>
                  <a:xfrm>
                    <a:off x="0" y="0"/>
                    <a:ext cx="1481208" cy="10440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val="en-AU" w:eastAsia="en-AU"/>
      </w:rPr>
      <mc:AlternateContent>
        <mc:Choice Requires="wps">
          <w:drawing>
            <wp:anchor distT="0" distB="0" distL="114300" distR="114300" simplePos="0" relativeHeight="251658240" behindDoc="1" locked="0" layoutInCell="1" allowOverlap="1" wp14:anchorId="0942B15C" wp14:editId="5E9AD68F">
              <wp:simplePos x="0" y="0"/>
              <wp:positionH relativeFrom="page">
                <wp:posOffset>431800</wp:posOffset>
              </wp:positionH>
              <wp:positionV relativeFrom="page">
                <wp:posOffset>431800</wp:posOffset>
              </wp:positionV>
              <wp:extent cx="6696075" cy="11880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188085"/>
                      </a:xfrm>
                      <a:prstGeom prst="rect">
                        <a:avLst/>
                      </a:prstGeom>
                      <a:solidFill>
                        <a:srgbClr val="001086"/>
                      </a:solidFill>
                      <a:ln>
                        <a:noFill/>
                      </a:ln>
                      <a:effectLst/>
                      <a:extLst>
                        <a:ext uri="{FAA26D3D-D897-4be2-8F04-BA451C77F1D7}">
                          <ma14:placeholderFlag xmlns:pic="http://schemas.openxmlformats.org/drawingml/2006/picture" xmlns:a14="http://schemas.microsoft.com/office/drawing/2010/main"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pic="http://schemas.openxmlformats.org/drawingml/2006/picture" xmlns:a14="http://schemas.microsoft.com/office/drawing/2010/main"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pic="http://schemas.openxmlformats.org/drawingml/2006/picture" xmlns:a14="http://schemas.microsoft.com/office/drawing/2010/main" xmlns:arto="http://schemas.microsoft.com/office/word/2006/arto">
          <w:pict w14:anchorId="0A2FA50E">
            <v:rect id="Rectangle 1" style="position:absolute;margin-left:34pt;margin-top:34pt;width:527.25pt;height:9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1086" stroked="f" w14:anchorId="01AFF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4"/>
    <w:multiLevelType w:val="hybridMultilevel"/>
    <w:tmpl w:val="CF4649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764EA"/>
    <w:multiLevelType w:val="hybridMultilevel"/>
    <w:tmpl w:val="8320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439B7"/>
    <w:multiLevelType w:val="hybridMultilevel"/>
    <w:tmpl w:val="6DFCF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F408B"/>
    <w:multiLevelType w:val="hybridMultilevel"/>
    <w:tmpl w:val="974A7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00284"/>
    <w:multiLevelType w:val="hybridMultilevel"/>
    <w:tmpl w:val="A9107B3C"/>
    <w:lvl w:ilvl="0" w:tplc="3908438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B5C70"/>
    <w:multiLevelType w:val="hybridMultilevel"/>
    <w:tmpl w:val="25826CAA"/>
    <w:lvl w:ilvl="0" w:tplc="07304040">
      <w:numFmt w:val="bullet"/>
      <w:lvlText w:val=""/>
      <w:lvlJc w:val="left"/>
      <w:pPr>
        <w:ind w:left="1080" w:hanging="360"/>
      </w:pPr>
      <w:rPr>
        <w:rFonts w:ascii="Wingdings" w:eastAsiaTheme="minorEastAsia"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D6C3657"/>
    <w:multiLevelType w:val="hybridMultilevel"/>
    <w:tmpl w:val="3836D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33E19"/>
    <w:multiLevelType w:val="hybridMultilevel"/>
    <w:tmpl w:val="EDBE5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6A780A"/>
    <w:multiLevelType w:val="hybridMultilevel"/>
    <w:tmpl w:val="F6FCB3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15E4B"/>
    <w:multiLevelType w:val="hybridMultilevel"/>
    <w:tmpl w:val="6BB8D0B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16cid:durableId="807825725">
    <w:abstractNumId w:val="3"/>
  </w:num>
  <w:num w:numId="2" w16cid:durableId="891698557">
    <w:abstractNumId w:val="8"/>
  </w:num>
  <w:num w:numId="3" w16cid:durableId="1667592098">
    <w:abstractNumId w:val="0"/>
  </w:num>
  <w:num w:numId="4" w16cid:durableId="156309504">
    <w:abstractNumId w:val="6"/>
  </w:num>
  <w:num w:numId="5" w16cid:durableId="814027575">
    <w:abstractNumId w:val="9"/>
  </w:num>
  <w:num w:numId="6" w16cid:durableId="1044715022">
    <w:abstractNumId w:val="7"/>
  </w:num>
  <w:num w:numId="7" w16cid:durableId="1281179639">
    <w:abstractNumId w:val="1"/>
  </w:num>
  <w:num w:numId="8" w16cid:durableId="726756330">
    <w:abstractNumId w:val="2"/>
  </w:num>
  <w:num w:numId="9" w16cid:durableId="745764667">
    <w:abstractNumId w:val="5"/>
  </w:num>
  <w:num w:numId="10" w16cid:durableId="301009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EC"/>
    <w:rsid w:val="00005131"/>
    <w:rsid w:val="00007161"/>
    <w:rsid w:val="00012591"/>
    <w:rsid w:val="00021FA6"/>
    <w:rsid w:val="00054214"/>
    <w:rsid w:val="0008318D"/>
    <w:rsid w:val="000838A1"/>
    <w:rsid w:val="000A2CED"/>
    <w:rsid w:val="00126786"/>
    <w:rsid w:val="0015186A"/>
    <w:rsid w:val="00152D24"/>
    <w:rsid w:val="00170AB4"/>
    <w:rsid w:val="00176AD9"/>
    <w:rsid w:val="001E1224"/>
    <w:rsid w:val="001F0ECA"/>
    <w:rsid w:val="001F76D3"/>
    <w:rsid w:val="0021033F"/>
    <w:rsid w:val="00261B27"/>
    <w:rsid w:val="00265023"/>
    <w:rsid w:val="00271BA2"/>
    <w:rsid w:val="00272E28"/>
    <w:rsid w:val="00285DAB"/>
    <w:rsid w:val="002866A5"/>
    <w:rsid w:val="002E5938"/>
    <w:rsid w:val="002E7B65"/>
    <w:rsid w:val="002F726C"/>
    <w:rsid w:val="003062DC"/>
    <w:rsid w:val="003700A0"/>
    <w:rsid w:val="00372903"/>
    <w:rsid w:val="003E3C50"/>
    <w:rsid w:val="003F5F90"/>
    <w:rsid w:val="00402A29"/>
    <w:rsid w:val="00404A5E"/>
    <w:rsid w:val="00442A35"/>
    <w:rsid w:val="0045479E"/>
    <w:rsid w:val="00464E15"/>
    <w:rsid w:val="00472B26"/>
    <w:rsid w:val="004E33E5"/>
    <w:rsid w:val="004E5FEC"/>
    <w:rsid w:val="004F4848"/>
    <w:rsid w:val="00510595"/>
    <w:rsid w:val="00512C75"/>
    <w:rsid w:val="005320F0"/>
    <w:rsid w:val="005659F5"/>
    <w:rsid w:val="005936A9"/>
    <w:rsid w:val="005B2C18"/>
    <w:rsid w:val="005B347B"/>
    <w:rsid w:val="005B639C"/>
    <w:rsid w:val="005C4DC7"/>
    <w:rsid w:val="005F6670"/>
    <w:rsid w:val="00600DEC"/>
    <w:rsid w:val="00617C1E"/>
    <w:rsid w:val="00643854"/>
    <w:rsid w:val="00650ACE"/>
    <w:rsid w:val="00656F75"/>
    <w:rsid w:val="0069328C"/>
    <w:rsid w:val="006B05FF"/>
    <w:rsid w:val="006C24A8"/>
    <w:rsid w:val="006D15DA"/>
    <w:rsid w:val="0070576F"/>
    <w:rsid w:val="00733429"/>
    <w:rsid w:val="00741BB7"/>
    <w:rsid w:val="007602D4"/>
    <w:rsid w:val="00792A75"/>
    <w:rsid w:val="007F566D"/>
    <w:rsid w:val="00805CD4"/>
    <w:rsid w:val="008A1056"/>
    <w:rsid w:val="008D3EA1"/>
    <w:rsid w:val="008E774A"/>
    <w:rsid w:val="00933936"/>
    <w:rsid w:val="009524D8"/>
    <w:rsid w:val="009A734C"/>
    <w:rsid w:val="009B6256"/>
    <w:rsid w:val="009B64CC"/>
    <w:rsid w:val="009C7955"/>
    <w:rsid w:val="009D7BF8"/>
    <w:rsid w:val="00A05477"/>
    <w:rsid w:val="00A2425D"/>
    <w:rsid w:val="00A46F92"/>
    <w:rsid w:val="00A610FF"/>
    <w:rsid w:val="00A64C09"/>
    <w:rsid w:val="00A94A00"/>
    <w:rsid w:val="00AB0A05"/>
    <w:rsid w:val="00AB5474"/>
    <w:rsid w:val="00AC706C"/>
    <w:rsid w:val="00AD209B"/>
    <w:rsid w:val="00B43851"/>
    <w:rsid w:val="00B453BA"/>
    <w:rsid w:val="00B53D72"/>
    <w:rsid w:val="00B63E1F"/>
    <w:rsid w:val="00B64A9F"/>
    <w:rsid w:val="00B72F93"/>
    <w:rsid w:val="00BB0BC4"/>
    <w:rsid w:val="00BC6269"/>
    <w:rsid w:val="00BC766C"/>
    <w:rsid w:val="00BF0D39"/>
    <w:rsid w:val="00C15C49"/>
    <w:rsid w:val="00C35727"/>
    <w:rsid w:val="00C61699"/>
    <w:rsid w:val="00C6758D"/>
    <w:rsid w:val="00C772D2"/>
    <w:rsid w:val="00CB2177"/>
    <w:rsid w:val="00CB7EBD"/>
    <w:rsid w:val="00CF5076"/>
    <w:rsid w:val="00D05B25"/>
    <w:rsid w:val="00D11D94"/>
    <w:rsid w:val="00D41CBB"/>
    <w:rsid w:val="00D43FC5"/>
    <w:rsid w:val="00DA28C7"/>
    <w:rsid w:val="00DA4FD3"/>
    <w:rsid w:val="00E06940"/>
    <w:rsid w:val="00E31906"/>
    <w:rsid w:val="00E834CF"/>
    <w:rsid w:val="00EB13B8"/>
    <w:rsid w:val="00EB4542"/>
    <w:rsid w:val="00EB7469"/>
    <w:rsid w:val="00F06D52"/>
    <w:rsid w:val="00F4513A"/>
    <w:rsid w:val="00F56176"/>
    <w:rsid w:val="00F94730"/>
    <w:rsid w:val="00FC7D06"/>
    <w:rsid w:val="55438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B2D7A"/>
  <w15:docId w15:val="{AC519B34-6B5E-44F1-BD55-30409581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4730"/>
    <w:pPr>
      <w:widowControl w:val="0"/>
      <w:tabs>
        <w:tab w:val="left" w:pos="283"/>
      </w:tabs>
      <w:suppressAutoHyphens/>
      <w:autoSpaceDE w:val="0"/>
      <w:autoSpaceDN w:val="0"/>
      <w:adjustRightInd w:val="0"/>
      <w:spacing w:after="113" w:line="300" w:lineRule="atLeast"/>
      <w:textAlignment w:val="center"/>
    </w:pPr>
    <w:rPr>
      <w:rFonts w:ascii="ArialMT" w:eastAsiaTheme="minorHAnsi" w:hAnsi="ArialMT" w:cs="ArialMT"/>
      <w:color w:val="000000"/>
      <w:sz w:val="22"/>
      <w:szCs w:val="22"/>
    </w:rPr>
  </w:style>
  <w:style w:type="character" w:customStyle="1" w:styleId="BodyTextChar">
    <w:name w:val="Body Text Char"/>
    <w:basedOn w:val="DefaultParagraphFont"/>
    <w:link w:val="BodyText"/>
    <w:uiPriority w:val="99"/>
    <w:rsid w:val="00F94730"/>
    <w:rPr>
      <w:rFonts w:ascii="ArialMT" w:eastAsiaTheme="minorHAnsi" w:hAnsi="ArialMT" w:cs="ArialMT"/>
      <w:color w:val="000000"/>
      <w:sz w:val="22"/>
      <w:szCs w:val="22"/>
    </w:rPr>
  </w:style>
  <w:style w:type="paragraph" w:styleId="Header">
    <w:name w:val="header"/>
    <w:basedOn w:val="Normal"/>
    <w:link w:val="HeaderChar"/>
    <w:uiPriority w:val="99"/>
    <w:unhideWhenUsed/>
    <w:rsid w:val="004E5FEC"/>
    <w:pPr>
      <w:tabs>
        <w:tab w:val="center" w:pos="4320"/>
        <w:tab w:val="right" w:pos="8640"/>
      </w:tabs>
    </w:pPr>
  </w:style>
  <w:style w:type="character" w:customStyle="1" w:styleId="HeaderChar">
    <w:name w:val="Header Char"/>
    <w:basedOn w:val="DefaultParagraphFont"/>
    <w:link w:val="Header"/>
    <w:uiPriority w:val="99"/>
    <w:rsid w:val="004E5FEC"/>
  </w:style>
  <w:style w:type="paragraph" w:styleId="Footer">
    <w:name w:val="footer"/>
    <w:basedOn w:val="Normal"/>
    <w:link w:val="FooterChar"/>
    <w:unhideWhenUsed/>
    <w:rsid w:val="004E5FEC"/>
    <w:pPr>
      <w:tabs>
        <w:tab w:val="center" w:pos="4320"/>
        <w:tab w:val="right" w:pos="8640"/>
      </w:tabs>
    </w:pPr>
  </w:style>
  <w:style w:type="character" w:customStyle="1" w:styleId="FooterChar">
    <w:name w:val="Footer Char"/>
    <w:basedOn w:val="DefaultParagraphFont"/>
    <w:link w:val="Footer"/>
    <w:uiPriority w:val="99"/>
    <w:rsid w:val="004E5FEC"/>
  </w:style>
  <w:style w:type="paragraph" w:styleId="BalloonText">
    <w:name w:val="Balloon Text"/>
    <w:basedOn w:val="Normal"/>
    <w:link w:val="BalloonTextChar"/>
    <w:uiPriority w:val="99"/>
    <w:semiHidden/>
    <w:unhideWhenUsed/>
    <w:rsid w:val="004E5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FEC"/>
    <w:rPr>
      <w:rFonts w:ascii="Lucida Grande" w:hAnsi="Lucida Grande" w:cs="Lucida Grande"/>
      <w:sz w:val="18"/>
      <w:szCs w:val="18"/>
    </w:rPr>
  </w:style>
  <w:style w:type="paragraph" w:styleId="Title">
    <w:name w:val="Title"/>
    <w:basedOn w:val="Normal"/>
    <w:next w:val="Normal"/>
    <w:link w:val="TitleChar"/>
    <w:qFormat/>
    <w:rsid w:val="00271BA2"/>
    <w:pPr>
      <w:spacing w:line="260" w:lineRule="exact"/>
      <w:contextualSpacing/>
      <w:jc w:val="right"/>
    </w:pPr>
    <w:rPr>
      <w:rFonts w:ascii="Helvetica" w:eastAsiaTheme="majorEastAsia" w:hAnsi="Helvetica" w:cstheme="majorBidi"/>
      <w:color w:val="FFFFFF" w:themeColor="background1"/>
      <w:spacing w:val="5"/>
      <w:kern w:val="28"/>
      <w:sz w:val="18"/>
      <w:szCs w:val="18"/>
    </w:rPr>
  </w:style>
  <w:style w:type="character" w:customStyle="1" w:styleId="TitleChar">
    <w:name w:val="Title Char"/>
    <w:basedOn w:val="DefaultParagraphFont"/>
    <w:link w:val="Title"/>
    <w:uiPriority w:val="10"/>
    <w:rsid w:val="00271BA2"/>
    <w:rPr>
      <w:rFonts w:ascii="Helvetica" w:eastAsiaTheme="majorEastAsia" w:hAnsi="Helvetica" w:cstheme="majorBidi"/>
      <w:color w:val="FFFFFF" w:themeColor="background1"/>
      <w:spacing w:val="5"/>
      <w:kern w:val="28"/>
      <w:sz w:val="18"/>
      <w:szCs w:val="18"/>
    </w:rPr>
  </w:style>
  <w:style w:type="character" w:styleId="SubtleEmphasis">
    <w:name w:val="Subtle Emphasis"/>
    <w:basedOn w:val="DefaultParagraphFont"/>
    <w:uiPriority w:val="19"/>
    <w:qFormat/>
    <w:rsid w:val="00271BA2"/>
    <w:rPr>
      <w:rFonts w:ascii="Helvetica" w:hAnsi="Helvetica"/>
      <w:b/>
      <w:i/>
      <w:iCs/>
      <w:color w:val="FFFFFF" w:themeColor="background1"/>
    </w:rPr>
  </w:style>
  <w:style w:type="paragraph" w:styleId="ListParagraph">
    <w:name w:val="List Paragraph"/>
    <w:basedOn w:val="Normal"/>
    <w:qFormat/>
    <w:rsid w:val="004E33E5"/>
    <w:pPr>
      <w:ind w:left="720"/>
      <w:contextualSpacing/>
    </w:pPr>
  </w:style>
  <w:style w:type="table" w:styleId="TableGrid">
    <w:name w:val="Table Grid"/>
    <w:basedOn w:val="TableNormal"/>
    <w:rsid w:val="00C772D2"/>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34CF"/>
  </w:style>
  <w:style w:type="character" w:customStyle="1" w:styleId="Arial7pt">
    <w:name w:val="Arial 7 pt"/>
    <w:basedOn w:val="DefaultParagraphFont"/>
    <w:rsid w:val="00E834CF"/>
    <w:rPr>
      <w:rFonts w:ascii="Arial" w:hAnsi="Arial"/>
      <w:sz w:val="14"/>
    </w:rPr>
  </w:style>
  <w:style w:type="character" w:customStyle="1" w:styleId="Arial7ptBold">
    <w:name w:val="Arial 7 pt Bold"/>
    <w:basedOn w:val="Arial7pt"/>
    <w:rsid w:val="00E834CF"/>
    <w:rPr>
      <w:rFonts w:ascii="Arial" w:hAnsi="Arial"/>
      <w:b/>
      <w:bCs/>
      <w:sz w:val="14"/>
    </w:rPr>
  </w:style>
  <w:style w:type="paragraph" w:customStyle="1" w:styleId="Arial7ptLeft0cmHanging095cm">
    <w:name w:val="Arial 7 pt Left:  0 cm Hanging:  0.95 cm"/>
    <w:basedOn w:val="Normal"/>
    <w:rsid w:val="00E834CF"/>
    <w:pPr>
      <w:tabs>
        <w:tab w:val="left" w:pos="454"/>
      </w:tabs>
      <w:ind w:left="454" w:right="794" w:hanging="454"/>
    </w:pPr>
    <w:rPr>
      <w:rFonts w:ascii="Arial" w:eastAsia="Times New Roman" w:hAnsi="Arial" w:cs="Times New Roman"/>
      <w:sz w:val="14"/>
      <w:szCs w:val="20"/>
      <w:lang w:val="en-AU" w:eastAsia="en-AU"/>
    </w:rPr>
  </w:style>
  <w:style w:type="paragraph" w:customStyle="1" w:styleId="Arial7ptLeft127cmHanging063cmRight065">
    <w:name w:val="Arial 7 pt Left:  1.27 cm Hanging:  0.63 cm Right:  0.65 ..."/>
    <w:basedOn w:val="Normal"/>
    <w:rsid w:val="00E834CF"/>
    <w:pPr>
      <w:tabs>
        <w:tab w:val="left" w:pos="454"/>
      </w:tabs>
      <w:ind w:left="908" w:right="369" w:hanging="454"/>
    </w:pPr>
    <w:rPr>
      <w:rFonts w:ascii="Arial" w:eastAsia="Times New Roman" w:hAnsi="Arial" w:cs="Times New Roman"/>
      <w:sz w:val="14"/>
      <w:szCs w:val="20"/>
      <w:lang w:val="en-AU" w:eastAsia="en-AU"/>
    </w:rPr>
  </w:style>
  <w:style w:type="paragraph" w:customStyle="1" w:styleId="Numbered1bold">
    <w:name w:val="Numbered 1 bold"/>
    <w:rsid w:val="00E06940"/>
    <w:pPr>
      <w:spacing w:after="120" w:line="280" w:lineRule="exact"/>
      <w:ind w:left="340" w:hanging="340"/>
    </w:pPr>
    <w:rPr>
      <w:rFonts w:ascii="Arial" w:eastAsia="Times New Roman" w:hAnsi="Arial" w:cs="Arial"/>
      <w:b/>
      <w:sz w:val="20"/>
      <w:szCs w:val="20"/>
    </w:rPr>
  </w:style>
  <w:style w:type="character" w:styleId="Hyperlink">
    <w:name w:val="Hyperlink"/>
    <w:basedOn w:val="DefaultParagraphFont"/>
    <w:uiPriority w:val="99"/>
    <w:unhideWhenUsed/>
    <w:rsid w:val="00650ACE"/>
    <w:rPr>
      <w:color w:val="0000FF" w:themeColor="hyperlink"/>
      <w:u w:val="single"/>
    </w:rPr>
  </w:style>
  <w:style w:type="character" w:styleId="UnresolvedMention">
    <w:name w:val="Unresolved Mention"/>
    <w:basedOn w:val="DefaultParagraphFont"/>
    <w:uiPriority w:val="99"/>
    <w:semiHidden/>
    <w:unhideWhenUsed/>
    <w:rsid w:val="001E1224"/>
    <w:rPr>
      <w:color w:val="605E5C"/>
      <w:shd w:val="clear" w:color="auto" w:fill="E1DFDD"/>
    </w:rPr>
  </w:style>
  <w:style w:type="character" w:styleId="CommentReference">
    <w:name w:val="annotation reference"/>
    <w:basedOn w:val="DefaultParagraphFont"/>
    <w:uiPriority w:val="99"/>
    <w:semiHidden/>
    <w:unhideWhenUsed/>
    <w:rsid w:val="00B453BA"/>
    <w:rPr>
      <w:sz w:val="16"/>
      <w:szCs w:val="16"/>
    </w:rPr>
  </w:style>
  <w:style w:type="paragraph" w:styleId="CommentText">
    <w:name w:val="annotation text"/>
    <w:basedOn w:val="Normal"/>
    <w:link w:val="CommentTextChar"/>
    <w:uiPriority w:val="99"/>
    <w:unhideWhenUsed/>
    <w:rsid w:val="00B453BA"/>
    <w:rPr>
      <w:sz w:val="20"/>
      <w:szCs w:val="20"/>
    </w:rPr>
  </w:style>
  <w:style w:type="character" w:customStyle="1" w:styleId="CommentTextChar">
    <w:name w:val="Comment Text Char"/>
    <w:basedOn w:val="DefaultParagraphFont"/>
    <w:link w:val="CommentText"/>
    <w:uiPriority w:val="99"/>
    <w:rsid w:val="00B453BA"/>
    <w:rPr>
      <w:sz w:val="20"/>
      <w:szCs w:val="20"/>
    </w:rPr>
  </w:style>
  <w:style w:type="paragraph" w:styleId="CommentSubject">
    <w:name w:val="annotation subject"/>
    <w:basedOn w:val="CommentText"/>
    <w:next w:val="CommentText"/>
    <w:link w:val="CommentSubjectChar"/>
    <w:uiPriority w:val="99"/>
    <w:semiHidden/>
    <w:unhideWhenUsed/>
    <w:rsid w:val="00B453BA"/>
    <w:rPr>
      <w:b/>
      <w:bCs/>
    </w:rPr>
  </w:style>
  <w:style w:type="character" w:customStyle="1" w:styleId="CommentSubjectChar">
    <w:name w:val="Comment Subject Char"/>
    <w:basedOn w:val="CommentTextChar"/>
    <w:link w:val="CommentSubject"/>
    <w:uiPriority w:val="99"/>
    <w:semiHidden/>
    <w:rsid w:val="00B453BA"/>
    <w:rPr>
      <w:b/>
      <w:bCs/>
      <w:sz w:val="20"/>
      <w:szCs w:val="20"/>
    </w:rPr>
  </w:style>
  <w:style w:type="paragraph" w:styleId="Revision">
    <w:name w:val="Revision"/>
    <w:hidden/>
    <w:uiPriority w:val="99"/>
    <w:semiHidden/>
    <w:rsid w:val="00CB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rren@picabee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8FE9-C554-4E0F-B146-5756C13B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1007</Words>
  <Characters>5742</Characters>
  <Application>Microsoft Office Word</Application>
  <DocSecurity>0</DocSecurity>
  <Lines>47</Lines>
  <Paragraphs>13</Paragraphs>
  <ScaleCrop>false</ScaleCrop>
  <Company>mydesigner</Company>
  <LinksUpToDate>false</LinksUpToDate>
  <CharactersWithSpaces>6736</CharactersWithSpaces>
  <SharedDoc>false</SharedDoc>
  <HLinks>
    <vt:vector size="6" baseType="variant">
      <vt:variant>
        <vt:i4>6750213</vt:i4>
      </vt:variant>
      <vt:variant>
        <vt:i4>0</vt:i4>
      </vt:variant>
      <vt:variant>
        <vt:i4>0</vt:i4>
      </vt:variant>
      <vt:variant>
        <vt:i4>5</vt:i4>
      </vt:variant>
      <vt:variant>
        <vt:lpwstr>mailto:manager@picabeen.org.au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Graves</dc:creator>
  <cp:keywords/>
  <cp:lastModifiedBy>Jillian Warren</cp:lastModifiedBy>
  <cp:revision>25</cp:revision>
  <cp:lastPrinted>2019-01-15T19:26:00Z</cp:lastPrinted>
  <dcterms:created xsi:type="dcterms:W3CDTF">2022-09-08T16:53:00Z</dcterms:created>
  <dcterms:modified xsi:type="dcterms:W3CDTF">2022-09-09T05:17:00Z</dcterms:modified>
</cp:coreProperties>
</file>